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451F7B" w14:textId="77777777" w:rsidR="008A6AB3" w:rsidRPr="008A6AB3" w:rsidRDefault="008A6AB3" w:rsidP="00EA34D2">
      <w:pPr>
        <w:tabs>
          <w:tab w:val="right" w:pos="8730"/>
        </w:tabs>
        <w:bidi/>
        <w:spacing w:after="120" w:line="240" w:lineRule="auto"/>
        <w:ind w:left="450" w:right="450"/>
        <w:jc w:val="center"/>
        <w:rPr>
          <w:rFonts w:ascii="Times New Roman" w:eastAsia="Times New Roman" w:hAnsi="Times New Roman" w:cs="B Nazanin"/>
          <w:b/>
          <w:bCs/>
          <w:sz w:val="24"/>
          <w:szCs w:val="32"/>
          <w:rtl/>
        </w:rPr>
      </w:pPr>
      <w:r w:rsidRPr="008A6AB3">
        <w:rPr>
          <w:rFonts w:ascii="Times New Roman" w:eastAsia="Times New Roman" w:hAnsi="Times New Roman" w:cs="B Nazanin"/>
          <w:b/>
          <w:bCs/>
          <w:sz w:val="24"/>
          <w:szCs w:val="32"/>
          <w:rtl/>
        </w:rPr>
        <w:t>هنر‌درمان</w:t>
      </w:r>
      <w:r w:rsidRPr="008A6AB3">
        <w:rPr>
          <w:rFonts w:ascii="Times New Roman" w:eastAsia="Times New Roman" w:hAnsi="Times New Roman" w:cs="B Nazanin" w:hint="cs"/>
          <w:b/>
          <w:bCs/>
          <w:sz w:val="24"/>
          <w:szCs w:val="32"/>
          <w:rtl/>
        </w:rPr>
        <w:t>ی</w:t>
      </w:r>
      <w:r w:rsidRPr="008A6AB3">
        <w:rPr>
          <w:rFonts w:ascii="Times New Roman" w:eastAsia="Times New Roman" w:hAnsi="Times New Roman" w:cs="B Nazanin"/>
          <w:b/>
          <w:bCs/>
          <w:sz w:val="24"/>
          <w:szCs w:val="32"/>
          <w:rtl/>
        </w:rPr>
        <w:t xml:space="preserve"> گروه</w:t>
      </w:r>
      <w:r w:rsidRPr="008A6AB3">
        <w:rPr>
          <w:rFonts w:ascii="Times New Roman" w:eastAsia="Times New Roman" w:hAnsi="Times New Roman" w:cs="B Nazanin" w:hint="cs"/>
          <w:b/>
          <w:bCs/>
          <w:sz w:val="24"/>
          <w:szCs w:val="32"/>
          <w:rtl/>
        </w:rPr>
        <w:t>ی</w:t>
      </w:r>
      <w:r w:rsidRPr="008A6AB3">
        <w:rPr>
          <w:rFonts w:ascii="Times New Roman" w:eastAsia="Times New Roman" w:hAnsi="Times New Roman" w:cs="B Nazanin"/>
          <w:b/>
          <w:bCs/>
          <w:sz w:val="24"/>
          <w:szCs w:val="32"/>
          <w:rtl/>
        </w:rPr>
        <w:t xml:space="preserve"> مبتن</w:t>
      </w:r>
      <w:r w:rsidRPr="008A6AB3">
        <w:rPr>
          <w:rFonts w:ascii="Times New Roman" w:eastAsia="Times New Roman" w:hAnsi="Times New Roman" w:cs="B Nazanin" w:hint="cs"/>
          <w:b/>
          <w:bCs/>
          <w:sz w:val="24"/>
          <w:szCs w:val="32"/>
          <w:rtl/>
        </w:rPr>
        <w:t>ی</w:t>
      </w:r>
      <w:r w:rsidRPr="008A6AB3">
        <w:rPr>
          <w:rFonts w:ascii="Times New Roman" w:eastAsia="Times New Roman" w:hAnsi="Times New Roman" w:cs="B Nazanin"/>
          <w:b/>
          <w:bCs/>
          <w:sz w:val="24"/>
          <w:szCs w:val="32"/>
          <w:rtl/>
        </w:rPr>
        <w:t xml:space="preserve"> بر مد</w:t>
      </w:r>
      <w:r w:rsidRPr="008A6AB3">
        <w:rPr>
          <w:rFonts w:ascii="Times New Roman" w:eastAsia="Times New Roman" w:hAnsi="Times New Roman" w:cs="B Nazanin" w:hint="cs"/>
          <w:b/>
          <w:bCs/>
          <w:sz w:val="24"/>
          <w:szCs w:val="32"/>
          <w:rtl/>
        </w:rPr>
        <w:t>ی</w:t>
      </w:r>
      <w:r w:rsidRPr="008A6AB3">
        <w:rPr>
          <w:rFonts w:ascii="Times New Roman" w:eastAsia="Times New Roman" w:hAnsi="Times New Roman" w:cs="B Nazanin" w:hint="eastAsia"/>
          <w:b/>
          <w:bCs/>
          <w:sz w:val="24"/>
          <w:szCs w:val="32"/>
          <w:rtl/>
        </w:rPr>
        <w:t>ر</w:t>
      </w:r>
      <w:r w:rsidRPr="008A6AB3">
        <w:rPr>
          <w:rFonts w:ascii="Times New Roman" w:eastAsia="Times New Roman" w:hAnsi="Times New Roman" w:cs="B Nazanin" w:hint="cs"/>
          <w:b/>
          <w:bCs/>
          <w:sz w:val="24"/>
          <w:szCs w:val="32"/>
          <w:rtl/>
        </w:rPr>
        <w:t>ی</w:t>
      </w:r>
      <w:r w:rsidRPr="008A6AB3">
        <w:rPr>
          <w:rFonts w:ascii="Times New Roman" w:eastAsia="Times New Roman" w:hAnsi="Times New Roman" w:cs="B Nazanin" w:hint="eastAsia"/>
          <w:b/>
          <w:bCs/>
          <w:sz w:val="24"/>
          <w:szCs w:val="32"/>
          <w:rtl/>
        </w:rPr>
        <w:t>ت</w:t>
      </w:r>
      <w:r w:rsidRPr="008A6AB3">
        <w:rPr>
          <w:rFonts w:ascii="Times New Roman" w:eastAsia="Times New Roman" w:hAnsi="Times New Roman" w:cs="B Nazanin"/>
          <w:b/>
          <w:bCs/>
          <w:sz w:val="24"/>
          <w:szCs w:val="32"/>
          <w:rtl/>
        </w:rPr>
        <w:t xml:space="preserve"> خشم در پسران نوجوانِ کودکان کار </w:t>
      </w:r>
    </w:p>
    <w:p w14:paraId="0CD57B7E" w14:textId="77777777" w:rsidR="008A6AB3" w:rsidRPr="008A6AB3" w:rsidRDefault="008A6AB3" w:rsidP="00EA34D2">
      <w:pPr>
        <w:tabs>
          <w:tab w:val="right" w:pos="8730"/>
        </w:tabs>
        <w:bidi/>
        <w:spacing w:after="120" w:line="240" w:lineRule="auto"/>
        <w:ind w:left="450" w:right="450"/>
        <w:jc w:val="center"/>
        <w:rPr>
          <w:rFonts w:ascii="Times New Roman" w:eastAsia="Times New Roman" w:hAnsi="Times New Roman" w:cs="B Nazanin"/>
          <w:b/>
          <w:bCs/>
          <w:sz w:val="24"/>
          <w:szCs w:val="32"/>
        </w:rPr>
      </w:pPr>
      <w:r w:rsidRPr="008A6AB3">
        <w:rPr>
          <w:rFonts w:ascii="Times New Roman" w:eastAsia="Times New Roman" w:hAnsi="Times New Roman" w:cs="B Nazanin"/>
          <w:b/>
          <w:bCs/>
          <w:sz w:val="24"/>
          <w:szCs w:val="32"/>
          <w:rtl/>
        </w:rPr>
        <w:t>(</w:t>
      </w:r>
      <w:r w:rsidRPr="008A6AB3">
        <w:rPr>
          <w:rFonts w:ascii="Times New Roman" w:eastAsia="Times New Roman" w:hAnsi="Times New Roman" w:cs="B Nazanin"/>
          <w:b/>
          <w:bCs/>
          <w:sz w:val="24"/>
          <w:szCs w:val="32"/>
          <w:rtl/>
          <w:lang w:bidi="fa-IR"/>
        </w:rPr>
        <w:t>۱۲</w:t>
      </w:r>
      <w:r w:rsidRPr="008A6AB3">
        <w:rPr>
          <w:rFonts w:ascii="Times New Roman" w:eastAsia="Times New Roman" w:hAnsi="Times New Roman" w:cs="B Nazanin"/>
          <w:b/>
          <w:bCs/>
          <w:sz w:val="24"/>
          <w:szCs w:val="32"/>
          <w:rtl/>
        </w:rPr>
        <w:t xml:space="preserve"> تا </w:t>
      </w:r>
      <w:r w:rsidRPr="008A6AB3">
        <w:rPr>
          <w:rFonts w:ascii="Times New Roman" w:eastAsia="Times New Roman" w:hAnsi="Times New Roman" w:cs="B Nazanin"/>
          <w:b/>
          <w:bCs/>
          <w:sz w:val="24"/>
          <w:szCs w:val="32"/>
          <w:rtl/>
          <w:lang w:bidi="fa-IR"/>
        </w:rPr>
        <w:t>۱۴</w:t>
      </w:r>
      <w:r w:rsidRPr="008A6AB3">
        <w:rPr>
          <w:rFonts w:ascii="Times New Roman" w:eastAsia="Times New Roman" w:hAnsi="Times New Roman" w:cs="B Nazanin"/>
          <w:b/>
          <w:bCs/>
          <w:sz w:val="24"/>
          <w:szCs w:val="32"/>
          <w:rtl/>
        </w:rPr>
        <w:t xml:space="preserve"> سال)</w:t>
      </w:r>
    </w:p>
    <w:p w14:paraId="74EF4106" w14:textId="77777777" w:rsidR="008A6AB3" w:rsidRPr="00A71659" w:rsidRDefault="008A6AB3" w:rsidP="00EA34D2">
      <w:pPr>
        <w:tabs>
          <w:tab w:val="right" w:pos="8730"/>
        </w:tabs>
        <w:bidi/>
        <w:spacing w:after="120" w:line="240" w:lineRule="auto"/>
        <w:ind w:left="450" w:right="450"/>
        <w:jc w:val="center"/>
        <w:rPr>
          <w:rFonts w:ascii="Times New Roman" w:eastAsia="Times New Roman" w:hAnsi="Times New Roman" w:cs="B Nazanin"/>
          <w:b/>
          <w:bCs/>
          <w:sz w:val="16"/>
          <w:szCs w:val="20"/>
        </w:rPr>
      </w:pPr>
    </w:p>
    <w:p w14:paraId="199E827C" w14:textId="270C7CDF" w:rsidR="008A6AB3" w:rsidRPr="008A6AB3" w:rsidRDefault="008A6AB3" w:rsidP="00EA34D2">
      <w:pPr>
        <w:tabs>
          <w:tab w:val="right" w:pos="8730"/>
        </w:tabs>
        <w:bidi/>
        <w:spacing w:after="120" w:line="240" w:lineRule="auto"/>
        <w:ind w:left="450" w:right="450"/>
        <w:jc w:val="center"/>
        <w:rPr>
          <w:rFonts w:ascii="Times New Roman" w:eastAsia="Times New Roman" w:hAnsi="Times New Roman" w:cs="B Nazanin"/>
          <w:b/>
          <w:bCs/>
          <w:sz w:val="20"/>
          <w:szCs w:val="24"/>
          <w:lang w:bidi="fa-IR"/>
        </w:rPr>
      </w:pPr>
      <w:r w:rsidRPr="008A6AB3">
        <w:rPr>
          <w:rFonts w:ascii="Times New Roman" w:eastAsia="Times New Roman" w:hAnsi="Times New Roman" w:cs="B Nazanin"/>
          <w:b/>
          <w:bCs/>
          <w:sz w:val="20"/>
          <w:szCs w:val="24"/>
          <w:rtl/>
        </w:rPr>
        <w:t>خد</w:t>
      </w:r>
      <w:r w:rsidRPr="008A6AB3">
        <w:rPr>
          <w:rFonts w:ascii="Times New Roman" w:eastAsia="Times New Roman" w:hAnsi="Times New Roman" w:cs="B Nazanin" w:hint="cs"/>
          <w:b/>
          <w:bCs/>
          <w:sz w:val="20"/>
          <w:szCs w:val="24"/>
          <w:rtl/>
        </w:rPr>
        <w:t>ی</w:t>
      </w:r>
      <w:r w:rsidRPr="008A6AB3">
        <w:rPr>
          <w:rFonts w:ascii="Times New Roman" w:eastAsia="Times New Roman" w:hAnsi="Times New Roman" w:cs="B Nazanin" w:hint="eastAsia"/>
          <w:b/>
          <w:bCs/>
          <w:sz w:val="20"/>
          <w:szCs w:val="24"/>
          <w:rtl/>
        </w:rPr>
        <w:t>جه</w:t>
      </w:r>
      <w:r w:rsidRPr="008A6AB3">
        <w:rPr>
          <w:rFonts w:ascii="Times New Roman" w:eastAsia="Times New Roman" w:hAnsi="Times New Roman" w:cs="B Nazanin"/>
          <w:b/>
          <w:bCs/>
          <w:sz w:val="20"/>
          <w:szCs w:val="24"/>
          <w:rtl/>
        </w:rPr>
        <w:t xml:space="preserve"> نظر</w:t>
      </w:r>
      <w:r w:rsidRPr="008A6AB3">
        <w:rPr>
          <w:rFonts w:ascii="Times New Roman" w:eastAsia="Times New Roman" w:hAnsi="Times New Roman" w:cs="B Nazanin" w:hint="cs"/>
          <w:b/>
          <w:bCs/>
          <w:sz w:val="20"/>
          <w:szCs w:val="24"/>
          <w:rtl/>
        </w:rPr>
        <w:t>ی</w:t>
      </w:r>
      <w:r w:rsidRPr="008A6AB3">
        <w:rPr>
          <w:rFonts w:ascii="Times New Roman" w:eastAsia="Times New Roman" w:hAnsi="Times New Roman" w:cs="B Nazanin" w:hint="cs"/>
          <w:b/>
          <w:bCs/>
          <w:sz w:val="20"/>
          <w:szCs w:val="24"/>
          <w:rtl/>
          <w:lang w:bidi="fa-IR"/>
        </w:rPr>
        <w:t xml:space="preserve"> </w:t>
      </w:r>
      <w:r w:rsidRPr="008A6AB3">
        <w:rPr>
          <w:rFonts w:ascii="Times New Roman" w:eastAsia="Times New Roman" w:hAnsi="Times New Roman" w:cs="B Nazanin" w:hint="cs"/>
          <w:b/>
          <w:bCs/>
          <w:szCs w:val="28"/>
          <w:vertAlign w:val="superscript"/>
          <w:rtl/>
          <w:lang w:bidi="fa-IR"/>
        </w:rPr>
        <w:t>1</w:t>
      </w:r>
      <w:r w:rsidR="00EA34D2">
        <w:rPr>
          <w:rFonts w:ascii="Times New Roman" w:eastAsia="Times New Roman" w:hAnsi="Times New Roman" w:cs="B Nazanin" w:hint="cs"/>
          <w:b/>
          <w:bCs/>
          <w:szCs w:val="28"/>
          <w:vertAlign w:val="superscript"/>
          <w:rtl/>
          <w:lang w:bidi="fa-IR"/>
        </w:rPr>
        <w:t>*</w:t>
      </w:r>
    </w:p>
    <w:p w14:paraId="710099E6" w14:textId="10876532" w:rsidR="008A6AB3" w:rsidRDefault="008A6AB3" w:rsidP="00EA34D2">
      <w:pPr>
        <w:tabs>
          <w:tab w:val="right" w:pos="8730"/>
        </w:tabs>
        <w:bidi/>
        <w:spacing w:after="120" w:line="240" w:lineRule="auto"/>
        <w:ind w:left="450" w:right="450"/>
        <w:jc w:val="center"/>
        <w:rPr>
          <w:rFonts w:ascii="Times New Roman" w:eastAsia="Times New Roman" w:hAnsi="Times New Roman" w:cs="B Nazanin"/>
          <w:sz w:val="20"/>
          <w:szCs w:val="24"/>
          <w:rtl/>
        </w:rPr>
      </w:pPr>
      <w:r w:rsidRPr="008A6AB3">
        <w:rPr>
          <w:rFonts w:ascii="Times New Roman" w:eastAsia="Times New Roman" w:hAnsi="Times New Roman" w:cs="B Nazanin"/>
          <w:sz w:val="20"/>
          <w:szCs w:val="24"/>
          <w:rtl/>
        </w:rPr>
        <w:t>کارشناس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ارشد روانشناس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بال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دانشگاه آزاد اسلام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واحد سار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سار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ران</w:t>
      </w:r>
      <w:r w:rsidRPr="008A6AB3">
        <w:rPr>
          <w:rFonts w:ascii="Times New Roman" w:eastAsia="Times New Roman" w:hAnsi="Times New Roman" w:cs="B Nazanin" w:hint="cs"/>
          <w:sz w:val="20"/>
          <w:szCs w:val="24"/>
          <w:rtl/>
        </w:rPr>
        <w:t>.</w:t>
      </w:r>
    </w:p>
    <w:p w14:paraId="3F1CF801" w14:textId="244E4339" w:rsidR="008A6AB3" w:rsidRPr="008A6AB3" w:rsidRDefault="00B102F5" w:rsidP="00EA34D2">
      <w:pPr>
        <w:tabs>
          <w:tab w:val="right" w:pos="8730"/>
        </w:tabs>
        <w:bidi/>
        <w:spacing w:after="120" w:line="240" w:lineRule="auto"/>
        <w:ind w:left="450" w:right="450"/>
        <w:jc w:val="center"/>
        <w:rPr>
          <w:rFonts w:ascii="Times New Roman" w:eastAsia="Times New Roman" w:hAnsi="Times New Roman" w:cs="B Nazanin"/>
          <w:sz w:val="20"/>
          <w:szCs w:val="24"/>
        </w:rPr>
      </w:pPr>
      <w:r>
        <w:rPr>
          <w:rFonts w:hint="cs"/>
          <w:rtl/>
        </w:rPr>
        <w:t xml:space="preserve"> </w:t>
      </w:r>
    </w:p>
    <w:p w14:paraId="52A1F739" w14:textId="7DD3C9B4" w:rsidR="008A6AB3" w:rsidRPr="008A6AB3" w:rsidRDefault="008A6AB3" w:rsidP="00EA34D2">
      <w:pPr>
        <w:tabs>
          <w:tab w:val="right" w:pos="8730"/>
        </w:tabs>
        <w:bidi/>
        <w:spacing w:after="120" w:line="240" w:lineRule="auto"/>
        <w:ind w:left="450" w:right="450"/>
        <w:jc w:val="center"/>
        <w:rPr>
          <w:rFonts w:ascii="Times New Roman" w:eastAsia="Times New Roman" w:hAnsi="Times New Roman" w:cs="B Nazanin"/>
          <w:b/>
          <w:bCs/>
          <w:sz w:val="8"/>
          <w:szCs w:val="12"/>
        </w:rPr>
      </w:pPr>
      <w:r w:rsidRPr="008A6AB3">
        <w:rPr>
          <w:rFonts w:cs="B Nazanin"/>
        </w:rPr>
        <w:t xml:space="preserve"> </w:t>
      </w:r>
    </w:p>
    <w:p w14:paraId="2A961702" w14:textId="77777777" w:rsidR="008A6AB3" w:rsidRPr="008A6AB3" w:rsidRDefault="008A6AB3" w:rsidP="00EA34D2">
      <w:pPr>
        <w:tabs>
          <w:tab w:val="right" w:pos="8730"/>
        </w:tabs>
        <w:bidi/>
        <w:spacing w:after="120" w:line="240" w:lineRule="auto"/>
        <w:ind w:left="450" w:right="450"/>
        <w:jc w:val="both"/>
        <w:rPr>
          <w:rFonts w:ascii="Times New Roman" w:eastAsia="Times New Roman" w:hAnsi="Times New Roman" w:cs="B Nazanin"/>
          <w:b/>
          <w:bCs/>
          <w:sz w:val="20"/>
          <w:szCs w:val="24"/>
          <w:rtl/>
          <w:lang w:bidi="fa-IR"/>
        </w:rPr>
      </w:pPr>
      <w:r w:rsidRPr="008A6AB3">
        <w:rPr>
          <w:rFonts w:ascii="Times New Roman" w:eastAsia="Times New Roman" w:hAnsi="Times New Roman" w:cs="B Nazanin" w:hint="cs"/>
          <w:b/>
          <w:bCs/>
          <w:sz w:val="20"/>
          <w:szCs w:val="24"/>
          <w:rtl/>
          <w:lang w:bidi="fa-IR"/>
        </w:rPr>
        <w:t>چکیده</w:t>
      </w:r>
    </w:p>
    <w:p w14:paraId="5AFD5E46" w14:textId="63B87B32" w:rsidR="008A6AB3" w:rsidRPr="008A6AB3" w:rsidRDefault="008A6AB3" w:rsidP="00EA34D2">
      <w:pPr>
        <w:tabs>
          <w:tab w:val="right" w:pos="8730"/>
        </w:tabs>
        <w:bidi/>
        <w:spacing w:after="120" w:line="240" w:lineRule="auto"/>
        <w:ind w:left="450" w:right="450"/>
        <w:jc w:val="both"/>
        <w:rPr>
          <w:rFonts w:ascii="Times New Roman" w:eastAsia="Times New Roman" w:hAnsi="Times New Roman" w:cs="B Nazanin"/>
          <w:sz w:val="20"/>
          <w:szCs w:val="24"/>
        </w:rPr>
      </w:pPr>
      <w:r w:rsidRPr="008A6AB3">
        <w:rPr>
          <w:rFonts w:ascii="Times New Roman" w:eastAsia="Times New Roman" w:hAnsi="Times New Roman" w:cs="B Nazanin"/>
          <w:sz w:val="20"/>
          <w:szCs w:val="24"/>
          <w:rtl/>
        </w:rPr>
        <w:t xml:space="preserve">خشم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جانات</w:t>
      </w:r>
      <w:r w:rsidRPr="008A6AB3">
        <w:rPr>
          <w:rFonts w:ascii="Times New Roman" w:eastAsia="Times New Roman" w:hAnsi="Times New Roman" w:cs="B Nazanin"/>
          <w:sz w:val="20"/>
          <w:szCs w:val="24"/>
          <w:rtl/>
        </w:rPr>
        <w:t xml:space="preserve"> بن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انسان و عامل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شکل‌گ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رفتارها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پرخاشگرانه و ناسازگارانه نوجوانان است که در صورت فقدان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تنظ</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به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امدها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آس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ب‌زا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فرد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منجر شود. کودکان کار، به‌و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ژه</w:t>
      </w:r>
      <w:r w:rsidRPr="008A6AB3">
        <w:rPr>
          <w:rFonts w:ascii="Times New Roman" w:eastAsia="Times New Roman" w:hAnsi="Times New Roman" w:cs="B Nazanin"/>
          <w:sz w:val="20"/>
          <w:szCs w:val="24"/>
          <w:rtl/>
        </w:rPr>
        <w:t xml:space="preserve"> در سن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sz w:val="20"/>
          <w:szCs w:val="24"/>
          <w:rtl/>
          <w:lang w:bidi="fa-IR"/>
        </w:rPr>
        <w:t>۱۲</w:t>
      </w:r>
      <w:r w:rsidRPr="008A6AB3">
        <w:rPr>
          <w:rFonts w:ascii="Times New Roman" w:eastAsia="Times New Roman" w:hAnsi="Times New Roman" w:cs="B Nazanin"/>
          <w:sz w:val="20"/>
          <w:szCs w:val="24"/>
          <w:rtl/>
        </w:rPr>
        <w:t xml:space="preserve"> تا </w:t>
      </w:r>
      <w:r w:rsidRPr="008A6AB3">
        <w:rPr>
          <w:rFonts w:ascii="Times New Roman" w:eastAsia="Times New Roman" w:hAnsi="Times New Roman" w:cs="B Nazanin"/>
          <w:sz w:val="20"/>
          <w:szCs w:val="24"/>
          <w:rtl/>
          <w:lang w:bidi="fa-IR"/>
        </w:rPr>
        <w:t>۱۴</w:t>
      </w:r>
      <w:r w:rsidRPr="008A6AB3">
        <w:rPr>
          <w:rFonts w:ascii="Times New Roman" w:eastAsia="Times New Roman" w:hAnsi="Times New Roman" w:cs="B Nazanin"/>
          <w:sz w:val="20"/>
          <w:szCs w:val="24"/>
          <w:rtl/>
        </w:rPr>
        <w:t xml:space="preserve"> سال، به دل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ل</w:t>
      </w:r>
      <w:r w:rsidRPr="008A6AB3">
        <w:rPr>
          <w:rFonts w:ascii="Times New Roman" w:eastAsia="Times New Roman" w:hAnsi="Times New Roman" w:cs="B Nazanin"/>
          <w:sz w:val="20"/>
          <w:szCs w:val="24"/>
          <w:rtl/>
        </w:rPr>
        <w:t xml:space="preserve"> تجربه مکرر ناکام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شرا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ط</w:t>
      </w:r>
      <w:r w:rsidRPr="008A6AB3">
        <w:rPr>
          <w:rFonts w:ascii="Times New Roman" w:eastAsia="Times New Roman" w:hAnsi="Times New Roman" w:cs="B Nazanin"/>
          <w:sz w:val="20"/>
          <w:szCs w:val="24"/>
          <w:rtl/>
        </w:rPr>
        <w:t xml:space="preserve"> اقتصاد</w:t>
      </w:r>
      <w:r w:rsidRPr="008A6AB3">
        <w:rPr>
          <w:rFonts w:ascii="Times New Roman" w:eastAsia="Times New Roman" w:hAnsi="Times New Roman" w:cs="B Nazanin" w:hint="cs"/>
          <w:sz w:val="20"/>
          <w:szCs w:val="24"/>
          <w:rtl/>
        </w:rPr>
        <w:t>ی</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اجتماعی</w:t>
      </w:r>
      <w:r w:rsidRPr="008A6AB3">
        <w:rPr>
          <w:rFonts w:ascii="Times New Roman" w:eastAsia="Times New Roman" w:hAnsi="Times New Roman" w:cs="B Nazanin"/>
          <w:sz w:val="20"/>
          <w:szCs w:val="24"/>
          <w:rtl/>
        </w:rPr>
        <w:t xml:space="preserve"> دشوار و مواجهه با خشونت مح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ط</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از سا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همسالان در معرض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جانات</w:t>
      </w:r>
      <w:r w:rsidRPr="008A6AB3">
        <w:rPr>
          <w:rFonts w:ascii="Times New Roman" w:eastAsia="Times New Roman" w:hAnsi="Times New Roman" w:cs="B Nazanin"/>
          <w:sz w:val="20"/>
          <w:szCs w:val="24"/>
          <w:rtl/>
        </w:rPr>
        <w:t xml:space="preserve"> منف</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رفتارها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پرخطر قرار دارند.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به‌عنوان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sz w:val="20"/>
          <w:szCs w:val="24"/>
          <w:rtl/>
        </w:rPr>
        <w:t xml:space="preserve">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کرد</w:t>
      </w:r>
      <w:r w:rsidRPr="008A6AB3">
        <w:rPr>
          <w:rFonts w:ascii="Times New Roman" w:eastAsia="Times New Roman" w:hAnsi="Times New Roman" w:cs="B Nazanin"/>
          <w:sz w:val="20"/>
          <w:szCs w:val="24"/>
          <w:rtl/>
        </w:rPr>
        <w:t xml:space="preserve">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خلاق،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از طر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ق</w:t>
      </w:r>
      <w:r w:rsidRPr="008A6AB3">
        <w:rPr>
          <w:rFonts w:ascii="Times New Roman" w:eastAsia="Times New Roman" w:hAnsi="Times New Roman" w:cs="B Nazanin"/>
          <w:sz w:val="20"/>
          <w:szCs w:val="24"/>
          <w:rtl/>
        </w:rPr>
        <w:t xml:space="preserve"> بازشناس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نام‌گذار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برون‌فکن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سالم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جان‌ها،</w:t>
      </w:r>
      <w:r w:rsidRPr="008A6AB3">
        <w:rPr>
          <w:rFonts w:ascii="Times New Roman" w:eastAsia="Times New Roman" w:hAnsi="Times New Roman" w:cs="B Nazanin"/>
          <w:sz w:val="20"/>
          <w:szCs w:val="24"/>
          <w:rtl/>
        </w:rPr>
        <w:t xml:space="preserve"> به کاهش خشم و بهبود تعاملات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کمک کند. هدف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پژوهش بررس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اثربخش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sz w:val="20"/>
          <w:szCs w:val="24"/>
          <w:rtl/>
        </w:rPr>
        <w:t xml:space="preserve"> دوره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مبتن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 مد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خشم بر کاهش سطوح خشم و ارتقاء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اجتماعی</w:t>
      </w:r>
      <w:r w:rsidRPr="008A6AB3">
        <w:rPr>
          <w:rFonts w:ascii="Times New Roman" w:eastAsia="Times New Roman" w:hAnsi="Times New Roman" w:cs="B Nazanin"/>
          <w:sz w:val="20"/>
          <w:szCs w:val="24"/>
          <w:rtl/>
        </w:rPr>
        <w:t xml:space="preserve"> پسران نوجوانِ کودکان کار بود. مطالعه به 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وه</w:t>
      </w:r>
      <w:r w:rsidRPr="008A6AB3">
        <w:rPr>
          <w:rFonts w:ascii="Times New Roman" w:eastAsia="Times New Roman" w:hAnsi="Times New Roman" w:cs="B Nazanin"/>
          <w:sz w:val="20"/>
          <w:szCs w:val="24"/>
          <w:rtl/>
        </w:rPr>
        <w:t xml:space="preserve"> شبه‌آزما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با طرح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ش‌آزمون</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پس‌آزمون</w:t>
      </w:r>
      <w:r w:rsidRPr="008A6AB3">
        <w:rPr>
          <w:rFonts w:ascii="Times New Roman" w:eastAsia="Times New Roman" w:hAnsi="Times New Roman" w:cs="B Nazanin"/>
          <w:sz w:val="20"/>
          <w:szCs w:val="24"/>
          <w:rtl/>
        </w:rPr>
        <w:t xml:space="preserve"> تک‌گر</w:t>
      </w:r>
      <w:r w:rsidRPr="008A6AB3">
        <w:rPr>
          <w:rFonts w:ascii="Times New Roman" w:eastAsia="Times New Roman" w:hAnsi="Times New Roman" w:cs="B Nazanin" w:hint="eastAsia"/>
          <w:sz w:val="20"/>
          <w:szCs w:val="24"/>
          <w:rtl/>
        </w:rPr>
        <w:t>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انجام شد. جامعه آمار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شامل </w:t>
      </w:r>
      <w:r w:rsidRPr="008A6AB3">
        <w:rPr>
          <w:rFonts w:ascii="Times New Roman" w:eastAsia="Times New Roman" w:hAnsi="Times New Roman" w:cs="B Nazanin"/>
          <w:sz w:val="20"/>
          <w:szCs w:val="24"/>
          <w:rtl/>
          <w:lang w:bidi="fa-IR"/>
        </w:rPr>
        <w:t>۱۱</w:t>
      </w:r>
      <w:r w:rsidRPr="008A6AB3">
        <w:rPr>
          <w:rFonts w:ascii="Times New Roman" w:eastAsia="Times New Roman" w:hAnsi="Times New Roman" w:cs="B Nazanin"/>
          <w:sz w:val="20"/>
          <w:szCs w:val="24"/>
          <w:rtl/>
        </w:rPr>
        <w:t xml:space="preserve"> پسر نوجوان (</w:t>
      </w:r>
      <w:r w:rsidRPr="008A6AB3">
        <w:rPr>
          <w:rFonts w:ascii="Times New Roman" w:eastAsia="Times New Roman" w:hAnsi="Times New Roman" w:cs="B Nazanin"/>
          <w:sz w:val="20"/>
          <w:szCs w:val="24"/>
          <w:rtl/>
          <w:lang w:bidi="fa-IR"/>
        </w:rPr>
        <w:t>۱۲</w:t>
      </w:r>
      <w:r w:rsidRPr="008A6AB3">
        <w:rPr>
          <w:rFonts w:ascii="Times New Roman" w:eastAsia="Times New Roman" w:hAnsi="Times New Roman" w:cs="B Nazanin"/>
          <w:sz w:val="20"/>
          <w:szCs w:val="24"/>
          <w:rtl/>
        </w:rPr>
        <w:t xml:space="preserve"> تا </w:t>
      </w:r>
      <w:r w:rsidRPr="008A6AB3">
        <w:rPr>
          <w:rFonts w:ascii="Times New Roman" w:eastAsia="Times New Roman" w:hAnsi="Times New Roman" w:cs="B Nazanin"/>
          <w:sz w:val="20"/>
          <w:szCs w:val="24"/>
          <w:rtl/>
          <w:lang w:bidi="fa-IR"/>
        </w:rPr>
        <w:t>۱۴</w:t>
      </w:r>
      <w:r w:rsidRPr="008A6AB3">
        <w:rPr>
          <w:rFonts w:ascii="Times New Roman" w:eastAsia="Times New Roman" w:hAnsi="Times New Roman" w:cs="B Nazanin"/>
          <w:sz w:val="20"/>
          <w:szCs w:val="24"/>
          <w:rtl/>
        </w:rPr>
        <w:t xml:space="preserve"> سال) از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w:t>
      </w:r>
      <w:r w:rsidRPr="008A6AB3">
        <w:rPr>
          <w:rFonts w:ascii="Times New Roman" w:eastAsia="Times New Roman" w:hAnsi="Times New Roman" w:cs="B Nazanin"/>
          <w:sz w:val="20"/>
          <w:szCs w:val="24"/>
          <w:rtl/>
        </w:rPr>
        <w:t xml:space="preserve"> کودکان کار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sz w:val="20"/>
          <w:szCs w:val="24"/>
          <w:rtl/>
        </w:rPr>
        <w:t xml:space="preserve"> مرکز حما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بود که با روش نمونه‌گ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دسترس انتخاب شدند. ابزار گردآور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داده، پرسشنامه خشم 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لسون</w:t>
      </w:r>
      <w:r w:rsidRPr="008A6AB3">
        <w:rPr>
          <w:rFonts w:ascii="Times New Roman" w:eastAsia="Times New Roman" w:hAnsi="Times New Roman" w:cs="B Nazanin"/>
          <w:sz w:val="20"/>
          <w:szCs w:val="24"/>
          <w:rtl/>
        </w:rPr>
        <w:t xml:space="preserve"> و همکاران (</w:t>
      </w:r>
      <w:r w:rsidRPr="008A6AB3">
        <w:rPr>
          <w:rFonts w:ascii="Times New Roman" w:eastAsia="Times New Roman" w:hAnsi="Times New Roman" w:cs="B Nazanin"/>
          <w:sz w:val="20"/>
          <w:szCs w:val="24"/>
          <w:rtl/>
          <w:lang w:bidi="fa-IR"/>
        </w:rPr>
        <w:t xml:space="preserve">۲۰۰۰) </w:t>
      </w:r>
      <w:r w:rsidRPr="008A6AB3">
        <w:rPr>
          <w:rFonts w:ascii="Times New Roman" w:eastAsia="Times New Roman" w:hAnsi="Times New Roman" w:cs="B Nazanin"/>
          <w:sz w:val="20"/>
          <w:szCs w:val="24"/>
          <w:rtl/>
        </w:rPr>
        <w:t>با چهار 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رمق</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اس</w:t>
      </w:r>
      <w:r w:rsidRPr="008A6AB3">
        <w:rPr>
          <w:rFonts w:ascii="Times New Roman" w:eastAsia="Times New Roman" w:hAnsi="Times New Roman" w:cs="B Nazanin"/>
          <w:sz w:val="20"/>
          <w:szCs w:val="24"/>
          <w:rtl/>
        </w:rPr>
        <w:t xml:space="preserve"> ناکام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پرخاشگر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بدن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رابطه با همسالان و رابطه با مراجع قدرت بود. کارگاه در </w:t>
      </w:r>
      <w:r w:rsidRPr="008A6AB3">
        <w:rPr>
          <w:rFonts w:ascii="Times New Roman" w:eastAsia="Times New Roman" w:hAnsi="Times New Roman" w:cs="B Nazanin"/>
          <w:sz w:val="20"/>
          <w:szCs w:val="24"/>
          <w:rtl/>
          <w:lang w:bidi="fa-IR"/>
        </w:rPr>
        <w:t>۸</w:t>
      </w:r>
      <w:r w:rsidRPr="008A6AB3">
        <w:rPr>
          <w:rFonts w:ascii="Times New Roman" w:eastAsia="Times New Roman" w:hAnsi="Times New Roman" w:cs="B Nazanin"/>
          <w:sz w:val="20"/>
          <w:szCs w:val="24"/>
          <w:rtl/>
        </w:rPr>
        <w:t xml:space="preserve"> جلسه طراح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شد اما به دل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ل</w:t>
      </w:r>
      <w:r w:rsidRPr="008A6AB3">
        <w:rPr>
          <w:rFonts w:ascii="Times New Roman" w:eastAsia="Times New Roman" w:hAnsi="Times New Roman" w:cs="B Nazanin"/>
          <w:sz w:val="20"/>
          <w:szCs w:val="24"/>
          <w:rtl/>
        </w:rPr>
        <w:t xml:space="preserve"> شرا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ط</w:t>
      </w:r>
      <w:r w:rsidRPr="008A6AB3">
        <w:rPr>
          <w:rFonts w:ascii="Times New Roman" w:eastAsia="Times New Roman" w:hAnsi="Times New Roman" w:cs="B Nazanin"/>
          <w:sz w:val="20"/>
          <w:szCs w:val="24"/>
          <w:rtl/>
        </w:rPr>
        <w:t xml:space="preserve"> جنگ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تنها </w:t>
      </w:r>
      <w:r w:rsidRPr="008A6AB3">
        <w:rPr>
          <w:rFonts w:ascii="Times New Roman" w:eastAsia="Times New Roman" w:hAnsi="Times New Roman" w:cs="B Nazanin"/>
          <w:sz w:val="20"/>
          <w:szCs w:val="24"/>
          <w:rtl/>
          <w:lang w:bidi="fa-IR"/>
        </w:rPr>
        <w:t>۴</w:t>
      </w:r>
      <w:r w:rsidRPr="008A6AB3">
        <w:rPr>
          <w:rFonts w:ascii="Times New Roman" w:eastAsia="Times New Roman" w:hAnsi="Times New Roman" w:cs="B Nazanin"/>
          <w:sz w:val="20"/>
          <w:szCs w:val="24"/>
          <w:rtl/>
        </w:rPr>
        <w:t xml:space="preserve"> جلسه اجرا گرد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w:t>
      </w:r>
      <w:r w:rsidRPr="008A6AB3">
        <w:rPr>
          <w:rFonts w:ascii="Times New Roman" w:eastAsia="Times New Roman" w:hAnsi="Times New Roman" w:cs="B Nazanin"/>
          <w:sz w:val="20"/>
          <w:szCs w:val="24"/>
          <w:rtl/>
        </w:rPr>
        <w:t>. فعال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ت‌ها</w:t>
      </w:r>
      <w:r w:rsidRPr="008A6AB3">
        <w:rPr>
          <w:rFonts w:ascii="Times New Roman" w:eastAsia="Times New Roman" w:hAnsi="Times New Roman" w:cs="B Nazanin"/>
          <w:sz w:val="20"/>
          <w:szCs w:val="24"/>
          <w:rtl/>
        </w:rPr>
        <w:t xml:space="preserve"> شامل نقاش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کلاژ، نما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پانتوم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باز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تمر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نات</w:t>
      </w:r>
      <w:r w:rsidRPr="008A6AB3">
        <w:rPr>
          <w:rFonts w:ascii="Times New Roman" w:eastAsia="Times New Roman" w:hAnsi="Times New Roman" w:cs="B Nazanin"/>
          <w:sz w:val="20"/>
          <w:szCs w:val="24"/>
          <w:rtl/>
        </w:rPr>
        <w:t xml:space="preserve"> مبتن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 بازنما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خشم و سا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جانات</w:t>
      </w:r>
      <w:r w:rsidRPr="008A6AB3">
        <w:rPr>
          <w:rFonts w:ascii="Times New Roman" w:eastAsia="Times New Roman" w:hAnsi="Times New Roman" w:cs="B Nazanin"/>
          <w:sz w:val="20"/>
          <w:szCs w:val="24"/>
          <w:rtl/>
        </w:rPr>
        <w:t xml:space="preserve"> بود. نتا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w:t>
      </w:r>
      <w:r w:rsidRPr="008A6AB3">
        <w:rPr>
          <w:rFonts w:ascii="Times New Roman" w:eastAsia="Times New Roman" w:hAnsi="Times New Roman" w:cs="B Nazanin"/>
          <w:sz w:val="20"/>
          <w:szCs w:val="24"/>
          <w:rtl/>
        </w:rPr>
        <w:t xml:space="preserve"> کم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نشان داد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نمره کل خشم از </w:t>
      </w:r>
      <w:r w:rsidRPr="008A6AB3">
        <w:rPr>
          <w:rFonts w:ascii="Times New Roman" w:eastAsia="Times New Roman" w:hAnsi="Times New Roman" w:cs="B Nazanin"/>
          <w:sz w:val="20"/>
          <w:szCs w:val="24"/>
          <w:rtl/>
          <w:lang w:bidi="fa-IR"/>
        </w:rPr>
        <w:t>۱۲۲</w:t>
      </w:r>
      <w:r w:rsidR="00A71659">
        <w:rPr>
          <w:rFonts w:ascii="Times New Roman" w:eastAsia="Times New Roman" w:hAnsi="Times New Roman" w:cs="B Nazanin"/>
          <w:sz w:val="20"/>
          <w:szCs w:val="24"/>
          <w:rtl/>
          <w:lang w:bidi="fa-IR"/>
        </w:rPr>
        <w:t>.</w:t>
      </w:r>
      <w:r w:rsidRPr="008A6AB3">
        <w:rPr>
          <w:rFonts w:ascii="Times New Roman" w:eastAsia="Times New Roman" w:hAnsi="Times New Roman" w:cs="B Nazanin"/>
          <w:sz w:val="20"/>
          <w:szCs w:val="24"/>
          <w:rtl/>
          <w:lang w:bidi="fa-IR"/>
        </w:rPr>
        <w:t>۵۴</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eastAsia"/>
          <w:sz w:val="20"/>
          <w:szCs w:val="24"/>
          <w:rtl/>
        </w:rPr>
        <w:t>به</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sz w:val="20"/>
          <w:szCs w:val="24"/>
          <w:rtl/>
          <w:lang w:bidi="fa-IR"/>
        </w:rPr>
        <w:t>۱۰۸</w:t>
      </w:r>
      <w:r w:rsidR="00A71659">
        <w:rPr>
          <w:rFonts w:ascii="Times New Roman" w:eastAsia="Times New Roman" w:hAnsi="Times New Roman" w:cs="B Nazanin"/>
          <w:sz w:val="20"/>
          <w:szCs w:val="24"/>
          <w:rtl/>
          <w:lang w:bidi="fa-IR"/>
        </w:rPr>
        <w:t>.</w:t>
      </w:r>
      <w:r w:rsidRPr="008A6AB3">
        <w:rPr>
          <w:rFonts w:ascii="Times New Roman" w:eastAsia="Times New Roman" w:hAnsi="Times New Roman" w:cs="B Nazanin"/>
          <w:sz w:val="20"/>
          <w:szCs w:val="24"/>
          <w:rtl/>
          <w:lang w:bidi="fa-IR"/>
        </w:rPr>
        <w:t>۷۳</w:t>
      </w:r>
      <w:r w:rsidRPr="008A6AB3">
        <w:rPr>
          <w:rFonts w:ascii="Times New Roman" w:eastAsia="Times New Roman" w:hAnsi="Times New Roman" w:cs="B Nazanin"/>
          <w:sz w:val="20"/>
          <w:szCs w:val="24"/>
          <w:rtl/>
        </w:rPr>
        <w:t xml:space="preserve"> کاهش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افت</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sz w:val="20"/>
          <w:szCs w:val="24"/>
          <w:rtl/>
          <w:lang w:bidi="fa-IR"/>
        </w:rPr>
        <w:t>۱۱</w:t>
      </w:r>
      <w:r w:rsidR="00A71659">
        <w:rPr>
          <w:rFonts w:ascii="Times New Roman" w:eastAsia="Times New Roman" w:hAnsi="Times New Roman" w:cs="B Nazanin"/>
          <w:sz w:val="20"/>
          <w:szCs w:val="24"/>
          <w:rtl/>
          <w:lang w:bidi="fa-IR"/>
        </w:rPr>
        <w:t>.</w:t>
      </w:r>
      <w:r w:rsidRPr="008A6AB3">
        <w:rPr>
          <w:rFonts w:ascii="Times New Roman" w:eastAsia="Times New Roman" w:hAnsi="Times New Roman" w:cs="B Nazanin"/>
          <w:sz w:val="20"/>
          <w:szCs w:val="24"/>
          <w:rtl/>
          <w:lang w:bidi="fa-IR"/>
        </w:rPr>
        <w:t xml:space="preserve">۳). </w:t>
      </w:r>
      <w:r w:rsidRPr="008A6AB3">
        <w:rPr>
          <w:rFonts w:ascii="Times New Roman" w:eastAsia="Times New Roman" w:hAnsi="Times New Roman" w:cs="B Nazanin"/>
          <w:sz w:val="20"/>
          <w:szCs w:val="24"/>
          <w:rtl/>
        </w:rPr>
        <w:t>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کاهش در بعد ناکام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sz w:val="20"/>
          <w:szCs w:val="24"/>
          <w:rtl/>
          <w:lang w:bidi="fa-IR"/>
        </w:rPr>
        <w:t>۱۲</w:t>
      </w:r>
      <w:r w:rsidR="00A71659">
        <w:rPr>
          <w:rFonts w:ascii="Times New Roman" w:eastAsia="Times New Roman" w:hAnsi="Times New Roman" w:cs="B Nazanin"/>
          <w:sz w:val="20"/>
          <w:szCs w:val="24"/>
          <w:rtl/>
          <w:lang w:bidi="fa-IR"/>
        </w:rPr>
        <w:t>.</w:t>
      </w:r>
      <w:r w:rsidRPr="008A6AB3">
        <w:rPr>
          <w:rFonts w:ascii="Times New Roman" w:eastAsia="Times New Roman" w:hAnsi="Times New Roman" w:cs="B Nazanin"/>
          <w:sz w:val="20"/>
          <w:szCs w:val="24"/>
          <w:rtl/>
          <w:lang w:bidi="fa-IR"/>
        </w:rPr>
        <w:t xml:space="preserve">۷) </w:t>
      </w:r>
      <w:r w:rsidRPr="008A6AB3">
        <w:rPr>
          <w:rFonts w:ascii="Times New Roman" w:eastAsia="Times New Roman" w:hAnsi="Times New Roman" w:cs="B Nazanin"/>
          <w:sz w:val="20"/>
          <w:szCs w:val="24"/>
          <w:rtl/>
        </w:rPr>
        <w:t>و کمتر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در روابط با همسالان و مراجع قدرت (</w:t>
      </w:r>
      <w:r w:rsidRPr="008A6AB3">
        <w:rPr>
          <w:rFonts w:ascii="Times New Roman" w:eastAsia="Times New Roman" w:hAnsi="Times New Roman" w:cs="B Nazanin"/>
          <w:sz w:val="20"/>
          <w:szCs w:val="24"/>
          <w:rtl/>
          <w:lang w:bidi="fa-IR"/>
        </w:rPr>
        <w:t>۱۰</w:t>
      </w:r>
      <w:r w:rsidR="00A71659">
        <w:rPr>
          <w:rFonts w:ascii="Times New Roman" w:eastAsia="Times New Roman" w:hAnsi="Times New Roman" w:cs="B Nazanin"/>
          <w:sz w:val="20"/>
          <w:szCs w:val="24"/>
          <w:rtl/>
          <w:lang w:bidi="fa-IR"/>
        </w:rPr>
        <w:t>.</w:t>
      </w:r>
      <w:r w:rsidRPr="008A6AB3">
        <w:rPr>
          <w:rFonts w:ascii="Times New Roman" w:eastAsia="Times New Roman" w:hAnsi="Times New Roman" w:cs="B Nazanin"/>
          <w:sz w:val="20"/>
          <w:szCs w:val="24"/>
          <w:rtl/>
          <w:lang w:bidi="fa-IR"/>
        </w:rPr>
        <w:t xml:space="preserve">۶) </w:t>
      </w:r>
      <w:r w:rsidRPr="008A6AB3">
        <w:rPr>
          <w:rFonts w:ascii="Times New Roman" w:eastAsia="Times New Roman" w:hAnsi="Times New Roman" w:cs="B Nazanin"/>
          <w:sz w:val="20"/>
          <w:szCs w:val="24"/>
          <w:rtl/>
        </w:rPr>
        <w:t>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w:t>
      </w:r>
      <w:r w:rsidRPr="008A6AB3">
        <w:rPr>
          <w:rFonts w:ascii="Times New Roman" w:eastAsia="Times New Roman" w:hAnsi="Times New Roman" w:cs="B Nazanin"/>
          <w:sz w:val="20"/>
          <w:szCs w:val="24"/>
          <w:rtl/>
        </w:rPr>
        <w:t xml:space="preserve"> شد. تحل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ل</w:t>
      </w:r>
      <w:r w:rsidRPr="008A6AB3">
        <w:rPr>
          <w:rFonts w:ascii="Times New Roman" w:eastAsia="Times New Roman" w:hAnsi="Times New Roman" w:cs="B Nazanin"/>
          <w:sz w:val="20"/>
          <w:szCs w:val="24"/>
          <w:rtl/>
        </w:rPr>
        <w:t xml:space="preserve"> 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ف</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مشاهدات جلسات 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w:t>
      </w:r>
      <w:r w:rsidRPr="008A6AB3">
        <w:rPr>
          <w:rFonts w:ascii="Times New Roman" w:eastAsia="Times New Roman" w:hAnsi="Times New Roman" w:cs="B Nazanin"/>
          <w:sz w:val="20"/>
          <w:szCs w:val="24"/>
          <w:rtl/>
        </w:rPr>
        <w:t xml:space="preserve">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انگر</w:t>
      </w:r>
      <w:r w:rsidRPr="008A6AB3">
        <w:rPr>
          <w:rFonts w:ascii="Times New Roman" w:eastAsia="Times New Roman" w:hAnsi="Times New Roman" w:cs="B Nazanin"/>
          <w:sz w:val="20"/>
          <w:szCs w:val="24"/>
          <w:rtl/>
        </w:rPr>
        <w:t xml:space="preserve"> تقو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آگاه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بهبود خودتنظ</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رفتار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و جا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گز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w:t>
      </w:r>
      <w:r w:rsidRPr="008A6AB3">
        <w:rPr>
          <w:rFonts w:ascii="Times New Roman" w:eastAsia="Times New Roman" w:hAnsi="Times New Roman" w:cs="B Nazanin"/>
          <w:sz w:val="20"/>
          <w:szCs w:val="24"/>
          <w:rtl/>
        </w:rPr>
        <w:t xml:space="preserve"> خلاقانه به جا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پرخاشگر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بود. نت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جه‌گ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است که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حت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دوره‌ها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کوتاه‌مدت،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منجر به کاهش خشم و بهبود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نوجوانان کودکان کار شود. توص</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شود</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کرد</w:t>
      </w:r>
      <w:r w:rsidRPr="008A6AB3">
        <w:rPr>
          <w:rFonts w:ascii="Times New Roman" w:eastAsia="Times New Roman" w:hAnsi="Times New Roman" w:cs="B Nazanin"/>
          <w:sz w:val="20"/>
          <w:szCs w:val="24"/>
          <w:rtl/>
        </w:rPr>
        <w:t xml:space="preserve"> در مراکز حما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با برنامه‌ها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درپ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دوره‌ا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و ادغام مداخلات خانواده‌محور به ک</w:t>
      </w:r>
      <w:r w:rsidRPr="008A6AB3">
        <w:rPr>
          <w:rFonts w:ascii="Times New Roman" w:eastAsia="Times New Roman" w:hAnsi="Times New Roman" w:cs="B Nazanin" w:hint="eastAsia"/>
          <w:sz w:val="20"/>
          <w:szCs w:val="24"/>
          <w:rtl/>
        </w:rPr>
        <w:t>ار</w:t>
      </w:r>
      <w:r w:rsidRPr="008A6AB3">
        <w:rPr>
          <w:rFonts w:ascii="Times New Roman" w:eastAsia="Times New Roman" w:hAnsi="Times New Roman" w:cs="B Nazanin"/>
          <w:sz w:val="20"/>
          <w:szCs w:val="24"/>
          <w:rtl/>
        </w:rPr>
        <w:t xml:space="preserve"> گرفته شود تا اثربخش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آن تثب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و تقو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گردد.</w:t>
      </w:r>
    </w:p>
    <w:p w14:paraId="45168643" w14:textId="77777777" w:rsidR="008A6AB3" w:rsidRPr="008A6AB3" w:rsidRDefault="008A6AB3" w:rsidP="00EA34D2">
      <w:pPr>
        <w:tabs>
          <w:tab w:val="right" w:pos="8730"/>
        </w:tabs>
        <w:bidi/>
        <w:spacing w:after="120" w:line="240" w:lineRule="auto"/>
        <w:ind w:left="450" w:right="450"/>
        <w:jc w:val="both"/>
        <w:rPr>
          <w:rFonts w:ascii="Times New Roman" w:eastAsia="Times New Roman" w:hAnsi="Times New Roman" w:cs="B Nazanin"/>
          <w:sz w:val="20"/>
          <w:szCs w:val="24"/>
        </w:rPr>
      </w:pPr>
      <w:r w:rsidRPr="008A6AB3">
        <w:rPr>
          <w:rFonts w:ascii="Times New Roman" w:eastAsia="Times New Roman" w:hAnsi="Times New Roman" w:cs="B Nazanin" w:hint="eastAsia"/>
          <w:b/>
          <w:bCs/>
          <w:sz w:val="20"/>
          <w:szCs w:val="24"/>
          <w:rtl/>
        </w:rPr>
        <w:t>کل</w:t>
      </w:r>
      <w:r w:rsidRPr="008A6AB3">
        <w:rPr>
          <w:rFonts w:ascii="Times New Roman" w:eastAsia="Times New Roman" w:hAnsi="Times New Roman" w:cs="B Nazanin" w:hint="cs"/>
          <w:b/>
          <w:bCs/>
          <w:sz w:val="20"/>
          <w:szCs w:val="24"/>
          <w:rtl/>
        </w:rPr>
        <w:t>ی</w:t>
      </w:r>
      <w:r w:rsidRPr="008A6AB3">
        <w:rPr>
          <w:rFonts w:ascii="Times New Roman" w:eastAsia="Times New Roman" w:hAnsi="Times New Roman" w:cs="B Nazanin" w:hint="eastAsia"/>
          <w:b/>
          <w:bCs/>
          <w:sz w:val="20"/>
          <w:szCs w:val="24"/>
          <w:rtl/>
        </w:rPr>
        <w:t>دواژه‌ها</w:t>
      </w:r>
      <w:r w:rsidRPr="008A6AB3">
        <w:rPr>
          <w:rFonts w:ascii="Times New Roman" w:eastAsia="Times New Roman" w:hAnsi="Times New Roman" w:cs="B Nazanin"/>
          <w:b/>
          <w:bCs/>
          <w:sz w:val="20"/>
          <w:szCs w:val="24"/>
          <w:rtl/>
        </w:rPr>
        <w:t>:</w:t>
      </w:r>
      <w:r w:rsidRPr="008A6AB3">
        <w:rPr>
          <w:rFonts w:ascii="Times New Roman" w:eastAsia="Times New Roman" w:hAnsi="Times New Roman" w:cs="B Nazanin"/>
          <w:sz w:val="20"/>
          <w:szCs w:val="24"/>
          <w:rtl/>
        </w:rPr>
        <w:t xml:space="preserve">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مد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خشم، نوجوانان، کودکان کار، تنظ</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p>
    <w:p w14:paraId="49202E48" w14:textId="65AD9806" w:rsidR="008A6AB3" w:rsidRDefault="008A6AB3" w:rsidP="00EA34D2">
      <w:pPr>
        <w:bidi/>
        <w:spacing w:after="120" w:line="240" w:lineRule="auto"/>
        <w:ind w:left="450" w:right="540"/>
        <w:jc w:val="both"/>
        <w:rPr>
          <w:rFonts w:ascii="Times New Roman" w:eastAsia="Times New Roman" w:hAnsi="Times New Roman" w:cs="B Nazanin"/>
          <w:sz w:val="20"/>
          <w:szCs w:val="24"/>
          <w:rtl/>
        </w:rPr>
      </w:pPr>
    </w:p>
    <w:p w14:paraId="4FAE032F" w14:textId="61BCF638" w:rsidR="00A71659" w:rsidRDefault="00A71659" w:rsidP="00EA34D2">
      <w:pPr>
        <w:bidi/>
        <w:spacing w:after="120" w:line="240" w:lineRule="auto"/>
        <w:ind w:left="450" w:right="540"/>
        <w:jc w:val="both"/>
        <w:rPr>
          <w:rFonts w:ascii="Times New Roman" w:eastAsia="Times New Roman" w:hAnsi="Times New Roman" w:cs="B Nazanin"/>
          <w:sz w:val="20"/>
          <w:szCs w:val="24"/>
          <w:rtl/>
        </w:rPr>
      </w:pPr>
    </w:p>
    <w:p w14:paraId="293E9B83" w14:textId="77777777" w:rsidR="00A71659" w:rsidRPr="008A6AB3" w:rsidRDefault="00A71659" w:rsidP="00EA34D2">
      <w:pPr>
        <w:bidi/>
        <w:spacing w:after="120" w:line="240" w:lineRule="auto"/>
        <w:ind w:left="450" w:right="540"/>
        <w:jc w:val="both"/>
        <w:rPr>
          <w:rFonts w:ascii="Times New Roman" w:eastAsia="Times New Roman" w:hAnsi="Times New Roman" w:cs="B Nazanin"/>
          <w:sz w:val="20"/>
          <w:szCs w:val="24"/>
        </w:rPr>
      </w:pPr>
    </w:p>
    <w:p w14:paraId="729C4B4E" w14:textId="77777777" w:rsidR="008A6AB3" w:rsidRPr="008A6AB3" w:rsidRDefault="008A6AB3" w:rsidP="00EA34D2">
      <w:pPr>
        <w:bidi/>
        <w:spacing w:after="120" w:line="240" w:lineRule="auto"/>
        <w:jc w:val="both"/>
        <w:outlineLvl w:val="1"/>
        <w:rPr>
          <w:rFonts w:ascii="Times New Roman" w:eastAsia="Times New Roman" w:hAnsi="Times New Roman" w:cs="B Nazanin"/>
          <w:b/>
          <w:bCs/>
          <w:szCs w:val="28"/>
        </w:rPr>
      </w:pPr>
      <w:r w:rsidRPr="008A6AB3">
        <w:rPr>
          <w:rFonts w:ascii="Times New Roman" w:eastAsia="Times New Roman" w:hAnsi="Times New Roman" w:cs="B Nazanin" w:hint="cs"/>
          <w:b/>
          <w:bCs/>
          <w:szCs w:val="28"/>
          <w:rtl/>
        </w:rPr>
        <w:lastRenderedPageBreak/>
        <w:t>1. م</w:t>
      </w:r>
      <w:r w:rsidRPr="008A6AB3">
        <w:rPr>
          <w:rFonts w:ascii="Times New Roman" w:eastAsia="Times New Roman" w:hAnsi="Times New Roman" w:cs="B Nazanin"/>
          <w:b/>
          <w:bCs/>
          <w:szCs w:val="28"/>
          <w:rtl/>
        </w:rPr>
        <w:t>قدمه</w:t>
      </w:r>
    </w:p>
    <w:p w14:paraId="00F3ECBD" w14:textId="2318337B"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خشم</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جانات</w:t>
      </w:r>
      <w:r w:rsidRPr="008A6AB3">
        <w:rPr>
          <w:rFonts w:ascii="Times New Roman" w:eastAsia="Times New Roman" w:hAnsi="Times New Roman" w:cs="B Nazanin"/>
          <w:sz w:val="20"/>
          <w:szCs w:val="24"/>
          <w:rtl/>
        </w:rPr>
        <w:t xml:space="preserve"> بن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جهان‌شمول انسان است که به‌صورت بالقوه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دو نقش متضاد در 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ات</w:t>
      </w:r>
      <w:r w:rsidRPr="008A6AB3">
        <w:rPr>
          <w:rFonts w:ascii="Times New Roman" w:eastAsia="Times New Roman" w:hAnsi="Times New Roman" w:cs="B Nazanin"/>
          <w:sz w:val="20"/>
          <w:szCs w:val="24"/>
          <w:rtl/>
        </w:rPr>
        <w:t xml:space="preserve"> روان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فا</w:t>
      </w:r>
      <w:r w:rsidRPr="008A6AB3">
        <w:rPr>
          <w:rFonts w:ascii="Times New Roman" w:eastAsia="Times New Roman" w:hAnsi="Times New Roman" w:cs="B Nazanin"/>
          <w:sz w:val="20"/>
          <w:szCs w:val="24"/>
          <w:rtl/>
        </w:rPr>
        <w:t xml:space="preserve"> کند</w:t>
      </w:r>
      <w:r w:rsidR="00EA34D2" w:rsidRPr="00EA34D2">
        <w:t xml:space="preserve"> </w:t>
      </w:r>
      <w:r w:rsidR="00EA34D2" w:rsidRPr="00EA34D2">
        <w:rPr>
          <w:rFonts w:ascii="Times New Roman" w:eastAsia="Times New Roman" w:hAnsi="Times New Roman" w:cs="B Nazanin"/>
          <w:sz w:val="20"/>
          <w:szCs w:val="24"/>
          <w:rtl/>
        </w:rPr>
        <w:t>(م</w:t>
      </w:r>
      <w:r w:rsidR="00EA34D2" w:rsidRPr="00EA34D2">
        <w:rPr>
          <w:rFonts w:ascii="Times New Roman" w:eastAsia="Times New Roman" w:hAnsi="Times New Roman" w:cs="B Nazanin" w:hint="cs"/>
          <w:sz w:val="20"/>
          <w:szCs w:val="24"/>
          <w:rtl/>
        </w:rPr>
        <w:t>ی</w:t>
      </w:r>
      <w:r w:rsidR="00EA34D2" w:rsidRPr="00EA34D2">
        <w:rPr>
          <w:rFonts w:ascii="Times New Roman" w:eastAsia="Times New Roman" w:hAnsi="Times New Roman" w:cs="B Nazanin" w:hint="eastAsia"/>
          <w:sz w:val="20"/>
          <w:szCs w:val="24"/>
          <w:rtl/>
        </w:rPr>
        <w:t>رشمس</w:t>
      </w:r>
      <w:r w:rsidR="00EA34D2" w:rsidRPr="00EA34D2">
        <w:rPr>
          <w:rFonts w:ascii="Times New Roman" w:eastAsia="Times New Roman" w:hAnsi="Times New Roman" w:cs="B Nazanin" w:hint="cs"/>
          <w:sz w:val="20"/>
          <w:szCs w:val="24"/>
          <w:rtl/>
        </w:rPr>
        <w:t>ی</w:t>
      </w:r>
      <w:r w:rsidR="00EA34D2" w:rsidRPr="00EA34D2">
        <w:rPr>
          <w:rFonts w:ascii="Times New Roman" w:eastAsia="Times New Roman" w:hAnsi="Times New Roman" w:cs="B Nazanin"/>
          <w:sz w:val="20"/>
          <w:szCs w:val="24"/>
          <w:rtl/>
        </w:rPr>
        <w:t xml:space="preserve"> و همکاران، 1399)</w:t>
      </w:r>
      <w:r w:rsidRPr="008A6AB3">
        <w:rPr>
          <w:rFonts w:ascii="Times New Roman" w:eastAsia="Times New Roman" w:hAnsi="Times New Roman" w:cs="B Nazanin"/>
          <w:sz w:val="20"/>
          <w:szCs w:val="24"/>
          <w:rtl/>
        </w:rPr>
        <w:t>. در بُعد سازنده، خشم 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رو</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انگ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دفاع از خود، مقابله با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عدالت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حفاظت از مرزها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فرد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است؛ ول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هنگام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که به شکل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افراط</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ناب</w:t>
      </w:r>
      <w:r w:rsidRPr="008A6AB3">
        <w:rPr>
          <w:rFonts w:ascii="Times New Roman" w:eastAsia="Times New Roman" w:hAnsi="Times New Roman" w:cs="B Nazanin" w:hint="eastAsia"/>
          <w:sz w:val="20"/>
          <w:szCs w:val="24"/>
          <w:rtl/>
        </w:rPr>
        <w:t>جا</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فاقد کنترل بروز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Pr="008A6AB3">
        <w:rPr>
          <w:rFonts w:ascii="Times New Roman" w:eastAsia="Times New Roman" w:hAnsi="Times New Roman" w:cs="B Nazanin"/>
          <w:sz w:val="20"/>
          <w:szCs w:val="24"/>
          <w:rtl/>
        </w:rPr>
        <w:t xml:space="preserve"> به عامل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رانگر</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سلامت روان، 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ف</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روابط و عملکرد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بدل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شود</w:t>
      </w:r>
      <w:r w:rsidRPr="008A6AB3">
        <w:rPr>
          <w:rFonts w:ascii="Times New Roman" w:eastAsia="Times New Roman" w:hAnsi="Times New Roman" w:cs="B Nazanin"/>
          <w:sz w:val="20"/>
          <w:szCs w:val="24"/>
          <w:rtl/>
        </w:rPr>
        <w:t>.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مسئله در دوره‌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نوجوان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که</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خود</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مرحله‌ای</w:t>
      </w:r>
      <w:r w:rsidRPr="008A6AB3">
        <w:rPr>
          <w:rFonts w:ascii="Times New Roman" w:eastAsia="Times New Roman" w:hAnsi="Times New Roman" w:cs="B Nazanin"/>
          <w:sz w:val="20"/>
          <w:szCs w:val="24"/>
          <w:rtl/>
        </w:rPr>
        <w:t xml:space="preserve"> بحران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سرشار از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رات</w:t>
      </w:r>
      <w:r w:rsidRPr="008A6AB3">
        <w:rPr>
          <w:rFonts w:ascii="Times New Roman" w:eastAsia="Times New Roman" w:hAnsi="Times New Roman" w:cs="B Nazanin"/>
          <w:sz w:val="20"/>
          <w:szCs w:val="24"/>
          <w:rtl/>
        </w:rPr>
        <w:t xml:space="preserve"> سر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ع</w:t>
      </w:r>
      <w:r w:rsidRPr="008A6AB3">
        <w:rPr>
          <w:rFonts w:ascii="Times New Roman" w:eastAsia="Times New Roman" w:hAnsi="Times New Roman" w:cs="B Nazanin"/>
          <w:sz w:val="20"/>
          <w:szCs w:val="24"/>
          <w:rtl/>
        </w:rPr>
        <w:t xml:space="preserve"> جسمان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شناخت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است</w:t>
      </w:r>
      <w:r w:rsidRPr="008A6AB3">
        <w:rPr>
          <w:rFonts w:ascii="Arial" w:eastAsia="Times New Roman" w:hAnsi="Arial" w:cs="Arial" w:hint="cs"/>
          <w:sz w:val="20"/>
          <w:szCs w:val="24"/>
          <w:rtl/>
        </w:rPr>
        <w:t>–</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اهمی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دوچندان م</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ابد</w:t>
      </w:r>
      <w:r w:rsidR="00EA34D2" w:rsidRPr="00EA34D2">
        <w:t xml:space="preserve"> </w:t>
      </w:r>
      <w:r w:rsidR="00EA34D2" w:rsidRPr="00EA34D2">
        <w:rPr>
          <w:rFonts w:ascii="Times New Roman" w:eastAsia="Times New Roman" w:hAnsi="Times New Roman" w:cs="B Nazanin"/>
          <w:sz w:val="20"/>
          <w:szCs w:val="24"/>
          <w:rtl/>
        </w:rPr>
        <w:t>(محمد</w:t>
      </w:r>
      <w:r w:rsidR="00EA34D2" w:rsidRPr="00EA34D2">
        <w:rPr>
          <w:rFonts w:ascii="Times New Roman" w:eastAsia="Times New Roman" w:hAnsi="Times New Roman" w:cs="B Nazanin" w:hint="cs"/>
          <w:sz w:val="20"/>
          <w:szCs w:val="24"/>
          <w:rtl/>
        </w:rPr>
        <w:t>ی</w:t>
      </w:r>
      <w:r w:rsidR="00EA34D2" w:rsidRPr="00EA34D2">
        <w:rPr>
          <w:rFonts w:ascii="Times New Roman" w:eastAsia="Times New Roman" w:hAnsi="Times New Roman" w:cs="B Nazanin"/>
          <w:sz w:val="20"/>
          <w:szCs w:val="24"/>
          <w:rtl/>
        </w:rPr>
        <w:t xml:space="preserve"> موسو</w:t>
      </w:r>
      <w:r w:rsidR="00EA34D2" w:rsidRPr="00EA34D2">
        <w:rPr>
          <w:rFonts w:ascii="Times New Roman" w:eastAsia="Times New Roman" w:hAnsi="Times New Roman" w:cs="B Nazanin" w:hint="cs"/>
          <w:sz w:val="20"/>
          <w:szCs w:val="24"/>
          <w:rtl/>
        </w:rPr>
        <w:t>ی</w:t>
      </w:r>
      <w:r w:rsidR="00EA34D2" w:rsidRPr="00EA34D2">
        <w:rPr>
          <w:rFonts w:ascii="Times New Roman" w:eastAsia="Times New Roman" w:hAnsi="Times New Roman" w:cs="B Nazanin"/>
          <w:sz w:val="20"/>
          <w:szCs w:val="24"/>
          <w:rtl/>
        </w:rPr>
        <w:t xml:space="preserve"> و همکاران، 1402)</w:t>
      </w:r>
      <w:r w:rsidRPr="008A6AB3">
        <w:rPr>
          <w:rFonts w:ascii="Times New Roman" w:eastAsia="Times New Roman" w:hAnsi="Times New Roman" w:cs="B Nazanin"/>
          <w:sz w:val="20"/>
          <w:szCs w:val="24"/>
          <w:rtl/>
        </w:rPr>
        <w:t>. نوجوانان در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سن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ن درگ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فرا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ندها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شکل‌ده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جستجو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استقلال و کسب جا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گاه</w:t>
      </w:r>
      <w:r w:rsidRPr="008A6AB3">
        <w:rPr>
          <w:rFonts w:ascii="Times New Roman" w:eastAsia="Times New Roman" w:hAnsi="Times New Roman" w:cs="B Nazanin"/>
          <w:sz w:val="20"/>
          <w:szCs w:val="24"/>
          <w:rtl/>
        </w:rPr>
        <w:t xml:space="preserve">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هستند، و هم‌زمان با فشارها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رون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درون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مواجه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شوند</w:t>
      </w:r>
      <w:r w:rsidRPr="008A6AB3">
        <w:rPr>
          <w:rFonts w:ascii="Times New Roman" w:eastAsia="Times New Roman" w:hAnsi="Times New Roman" w:cs="B Nazanin"/>
          <w:sz w:val="20"/>
          <w:szCs w:val="24"/>
          <w:rtl/>
        </w:rPr>
        <w:t xml:space="preserve"> که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آستانه‌ تحمل‌پذ</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آنان را کاهش دهد. در چن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شرا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ط</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عدم آموزش و تمر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تنظ</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sz w:val="20"/>
          <w:szCs w:val="24"/>
          <w:rtl/>
        </w:rPr>
        <w:t xml:space="preserve"> به‌و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ژه</w:t>
      </w:r>
      <w:r w:rsidRPr="008A6AB3">
        <w:rPr>
          <w:rFonts w:ascii="Times New Roman" w:eastAsia="Times New Roman" w:hAnsi="Times New Roman" w:cs="B Nazanin"/>
          <w:sz w:val="20"/>
          <w:szCs w:val="24"/>
          <w:rtl/>
        </w:rPr>
        <w:t xml:space="preserve"> در حوزه‌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خشم، خطر بروز رفتارها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پرخاشگرانه، انزوا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افت تحص</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را افزا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w:t>
      </w:r>
    </w:p>
    <w:p w14:paraId="778996CD" w14:textId="0F5723DA"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فرزندانِ</w:t>
      </w:r>
      <w:r w:rsidRPr="008A6AB3">
        <w:rPr>
          <w:rFonts w:ascii="Times New Roman" w:eastAsia="Times New Roman" w:hAnsi="Times New Roman" w:cs="B Nazanin"/>
          <w:sz w:val="20"/>
          <w:szCs w:val="24"/>
          <w:rtl/>
        </w:rPr>
        <w:t xml:space="preserve"> خانواده‌ها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که با مشکلات اجتماع</w:t>
      </w:r>
      <w:r w:rsidRPr="008A6AB3">
        <w:rPr>
          <w:rFonts w:ascii="Times New Roman" w:eastAsia="Times New Roman" w:hAnsi="Times New Roman" w:cs="B Nazanin" w:hint="cs"/>
          <w:sz w:val="20"/>
          <w:szCs w:val="24"/>
          <w:rtl/>
        </w:rPr>
        <w:t>ی</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اقتصادی</w:t>
      </w:r>
      <w:r w:rsidRPr="008A6AB3">
        <w:rPr>
          <w:rFonts w:ascii="Times New Roman" w:eastAsia="Times New Roman" w:hAnsi="Times New Roman" w:cs="B Nazanin"/>
          <w:sz w:val="20"/>
          <w:szCs w:val="24"/>
          <w:rtl/>
        </w:rPr>
        <w:t xml:space="preserve"> جد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فقر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ناپا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ساختار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روبه‌رو هستند </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از</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جمله</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کودکان</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کار</w:t>
      </w:r>
      <w:r w:rsidRPr="008A6AB3">
        <w:rPr>
          <w:rFonts w:ascii="Arial" w:eastAsia="Times New Roman" w:hAnsi="Arial" w:cs="Arial" w:hint="cs"/>
          <w:sz w:val="20"/>
          <w:szCs w:val="24"/>
          <w:rtl/>
        </w:rPr>
        <w:t>–</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بی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از همسالان خود در معرض تجارب تن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زا،</w:t>
      </w:r>
      <w:r w:rsidRPr="008A6AB3">
        <w:rPr>
          <w:rFonts w:ascii="Times New Roman" w:eastAsia="Times New Roman" w:hAnsi="Times New Roman" w:cs="B Nazanin"/>
          <w:sz w:val="20"/>
          <w:szCs w:val="24"/>
          <w:rtl/>
        </w:rPr>
        <w:t xml:space="preserve"> خشونت‌ها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تحق</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قرار دارند</w:t>
      </w:r>
      <w:r w:rsidR="00EA34D2" w:rsidRPr="00EA34D2">
        <w:t xml:space="preserve"> </w:t>
      </w:r>
      <w:r w:rsidR="00EA34D2" w:rsidRPr="00EA34D2">
        <w:rPr>
          <w:rFonts w:ascii="Times New Roman" w:eastAsia="Times New Roman" w:hAnsi="Times New Roman" w:cs="B Nazanin"/>
          <w:sz w:val="20"/>
          <w:szCs w:val="24"/>
          <w:rtl/>
        </w:rPr>
        <w:t>(قنبر</w:t>
      </w:r>
      <w:r w:rsidR="00EA34D2" w:rsidRPr="00EA34D2">
        <w:rPr>
          <w:rFonts w:ascii="Times New Roman" w:eastAsia="Times New Roman" w:hAnsi="Times New Roman" w:cs="B Nazanin" w:hint="cs"/>
          <w:sz w:val="20"/>
          <w:szCs w:val="24"/>
          <w:rtl/>
        </w:rPr>
        <w:t>ی</w:t>
      </w:r>
      <w:r w:rsidR="00EA34D2" w:rsidRPr="00EA34D2">
        <w:rPr>
          <w:rFonts w:ascii="Times New Roman" w:eastAsia="Times New Roman" w:hAnsi="Times New Roman" w:cs="B Nazanin"/>
          <w:sz w:val="20"/>
          <w:szCs w:val="24"/>
          <w:rtl/>
        </w:rPr>
        <w:t xml:space="preserve"> هاشم‌آباد</w:t>
      </w:r>
      <w:r w:rsidR="00EA34D2" w:rsidRPr="00EA34D2">
        <w:rPr>
          <w:rFonts w:ascii="Times New Roman" w:eastAsia="Times New Roman" w:hAnsi="Times New Roman" w:cs="B Nazanin" w:hint="cs"/>
          <w:sz w:val="20"/>
          <w:szCs w:val="24"/>
          <w:rtl/>
        </w:rPr>
        <w:t>ی</w:t>
      </w:r>
      <w:r w:rsidR="00EA34D2" w:rsidRPr="00EA34D2">
        <w:rPr>
          <w:rFonts w:ascii="Times New Roman" w:eastAsia="Times New Roman" w:hAnsi="Times New Roman" w:cs="B Nazanin"/>
          <w:sz w:val="20"/>
          <w:szCs w:val="24"/>
          <w:rtl/>
        </w:rPr>
        <w:t xml:space="preserve"> و همکاران، 1390)</w:t>
      </w:r>
      <w:r w:rsidRPr="008A6AB3">
        <w:rPr>
          <w:rFonts w:ascii="Times New Roman" w:eastAsia="Times New Roman" w:hAnsi="Times New Roman" w:cs="B Nazanin"/>
          <w:sz w:val="20"/>
          <w:szCs w:val="24"/>
          <w:rtl/>
        </w:rPr>
        <w:t>.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مواجهات مستمر نه‌تنها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سط</w:t>
      </w:r>
      <w:r w:rsidRPr="008A6AB3">
        <w:rPr>
          <w:rFonts w:ascii="Times New Roman" w:eastAsia="Times New Roman" w:hAnsi="Times New Roman" w:cs="B Nazanin" w:hint="eastAsia"/>
          <w:sz w:val="20"/>
          <w:szCs w:val="24"/>
          <w:rtl/>
        </w:rPr>
        <w:t>وح</w:t>
      </w:r>
      <w:r w:rsidRPr="008A6AB3">
        <w:rPr>
          <w:rFonts w:ascii="Times New Roman" w:eastAsia="Times New Roman" w:hAnsi="Times New Roman" w:cs="B Nazanin"/>
          <w:sz w:val="20"/>
          <w:szCs w:val="24"/>
          <w:rtl/>
        </w:rPr>
        <w:t xml:space="preserve"> خشم و تحر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ک‌پذ</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را افزا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دهد، بلکه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حل مسئله، همدل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خودکنترل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را 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w:t>
      </w:r>
      <w:r w:rsidRPr="008A6AB3">
        <w:rPr>
          <w:rFonts w:ascii="Times New Roman" w:eastAsia="Times New Roman" w:hAnsi="Times New Roman" w:cs="B Nazanin"/>
          <w:sz w:val="20"/>
          <w:szCs w:val="24"/>
          <w:rtl/>
        </w:rPr>
        <w:t xml:space="preserve"> تضع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ف</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Pr="008A6AB3">
        <w:rPr>
          <w:rFonts w:ascii="Times New Roman" w:eastAsia="Times New Roman" w:hAnsi="Times New Roman" w:cs="B Nazanin"/>
          <w:sz w:val="20"/>
          <w:szCs w:val="24"/>
          <w:rtl/>
        </w:rPr>
        <w:t>. از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ن‌رو،</w:t>
      </w:r>
      <w:r w:rsidRPr="008A6AB3">
        <w:rPr>
          <w:rFonts w:ascii="Times New Roman" w:eastAsia="Times New Roman" w:hAnsi="Times New Roman" w:cs="B Nazanin"/>
          <w:sz w:val="20"/>
          <w:szCs w:val="24"/>
          <w:rtl/>
        </w:rPr>
        <w:t xml:space="preserve"> طراح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اجرا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مداخلات هدفمند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کاهش خشم و ارتقاء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اجتماعی</w:t>
      </w:r>
      <w:r w:rsidRPr="008A6AB3">
        <w:rPr>
          <w:rFonts w:ascii="Times New Roman" w:eastAsia="Times New Roman" w:hAnsi="Times New Roman" w:cs="B Nazanin"/>
          <w:sz w:val="20"/>
          <w:szCs w:val="24"/>
          <w:rtl/>
        </w:rPr>
        <w:t xml:space="preserve"> در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گروه، ضرورت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انکارناپذ</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و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sz w:val="20"/>
          <w:szCs w:val="24"/>
          <w:rtl/>
        </w:rPr>
        <w:t xml:space="preserve"> مسئول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به</w:t>
      </w:r>
      <w:r w:rsidRPr="008A6AB3">
        <w:rPr>
          <w:rFonts w:ascii="Times New Roman" w:eastAsia="Times New Roman" w:hAnsi="Times New Roman" w:cs="B Nazanin" w:hint="eastAsia"/>
          <w:sz w:val="20"/>
          <w:szCs w:val="24"/>
          <w:rtl/>
        </w:rPr>
        <w:t>‌شمار</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رود</w:t>
      </w:r>
      <w:r w:rsidRPr="008A6AB3">
        <w:rPr>
          <w:rFonts w:ascii="Times New Roman" w:eastAsia="Times New Roman" w:hAnsi="Times New Roman" w:cs="B Nazanin"/>
          <w:sz w:val="20"/>
          <w:szCs w:val="24"/>
          <w:rtl/>
        </w:rPr>
        <w:t>.</w:t>
      </w:r>
    </w:p>
    <w:p w14:paraId="4DD18714" w14:textId="17CFF80A"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کردها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نوآورانه و اثربخش در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حوزه،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است؛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کرد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که از رسانه‌ها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هنر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همچون نقاش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کلاژ، مجسمه‌ساز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نما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پانتوم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و موس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ق</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جاد</w:t>
      </w:r>
      <w:r w:rsidRPr="008A6AB3">
        <w:rPr>
          <w:rFonts w:ascii="Times New Roman" w:eastAsia="Times New Roman" w:hAnsi="Times New Roman" w:cs="B Nazanin"/>
          <w:sz w:val="20"/>
          <w:szCs w:val="24"/>
          <w:rtl/>
        </w:rPr>
        <w:t xml:space="preserve"> فضا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من</w:t>
      </w:r>
      <w:r w:rsidRPr="008A6AB3">
        <w:rPr>
          <w:rFonts w:ascii="Times New Roman" w:eastAsia="Times New Roman" w:hAnsi="Times New Roman" w:cs="B Nazanin"/>
          <w:sz w:val="20"/>
          <w:szCs w:val="24"/>
          <w:rtl/>
        </w:rPr>
        <w:t xml:space="preserve"> و خلاق جهت ابراز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جانات</w:t>
      </w:r>
      <w:r w:rsidRPr="008A6AB3">
        <w:rPr>
          <w:rFonts w:ascii="Times New Roman" w:eastAsia="Times New Roman" w:hAnsi="Times New Roman" w:cs="B Nazanin"/>
          <w:sz w:val="20"/>
          <w:szCs w:val="24"/>
          <w:rtl/>
        </w:rPr>
        <w:t xml:space="preserve"> بهره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برد</w:t>
      </w:r>
      <w:r w:rsidRPr="008A6AB3">
        <w:rPr>
          <w:rFonts w:ascii="Times New Roman" w:eastAsia="Times New Roman" w:hAnsi="Times New Roman" w:cs="B Nazanin"/>
          <w:sz w:val="20"/>
          <w:szCs w:val="24"/>
          <w:rtl/>
        </w:rPr>
        <w:t>.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ش‌فرض</w:t>
      </w:r>
      <w:r w:rsidRPr="008A6AB3">
        <w:rPr>
          <w:rFonts w:ascii="Times New Roman" w:eastAsia="Times New Roman" w:hAnsi="Times New Roman" w:cs="B Nazanin"/>
          <w:sz w:val="20"/>
          <w:szCs w:val="24"/>
          <w:rtl/>
        </w:rPr>
        <w:t xml:space="preserve"> استوار است که بس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احساسات دشوار، به‌و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ژه</w:t>
      </w:r>
      <w:r w:rsidRPr="008A6AB3">
        <w:rPr>
          <w:rFonts w:ascii="Times New Roman" w:eastAsia="Times New Roman" w:hAnsi="Times New Roman" w:cs="B Nazanin"/>
          <w:sz w:val="20"/>
          <w:szCs w:val="24"/>
          <w:rtl/>
        </w:rPr>
        <w:t xml:space="preserve"> خشم، به دل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ل</w:t>
      </w:r>
      <w:r w:rsidRPr="008A6AB3">
        <w:rPr>
          <w:rFonts w:ascii="Times New Roman" w:eastAsia="Times New Roman" w:hAnsi="Times New Roman" w:cs="B Nazanin"/>
          <w:sz w:val="20"/>
          <w:szCs w:val="24"/>
          <w:rtl/>
        </w:rPr>
        <w:t xml:space="preserve"> فشارها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فرهنگ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ن‌فرد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به‌سادگ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کلام جار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شوند</w:t>
      </w:r>
      <w:r w:rsidRPr="008A6AB3">
        <w:rPr>
          <w:rFonts w:ascii="Times New Roman" w:eastAsia="Times New Roman" w:hAnsi="Times New Roman" w:cs="B Nazanin"/>
          <w:sz w:val="20"/>
          <w:szCs w:val="24"/>
          <w:rtl/>
        </w:rPr>
        <w:t xml:space="preserve"> و کانال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نماد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w:t>
      </w:r>
      <w:r w:rsidRPr="008A6AB3">
        <w:rPr>
          <w:rFonts w:ascii="Times New Roman" w:eastAsia="Times New Roman" w:hAnsi="Times New Roman" w:cs="B Nazanin"/>
          <w:sz w:val="20"/>
          <w:szCs w:val="24"/>
          <w:rtl/>
        </w:rPr>
        <w:t xml:space="preserve"> 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از</w:t>
      </w:r>
      <w:r w:rsidRPr="008A6AB3">
        <w:rPr>
          <w:rFonts w:ascii="Times New Roman" w:eastAsia="Times New Roman" w:hAnsi="Times New Roman" w:cs="B Nazanin"/>
          <w:sz w:val="20"/>
          <w:szCs w:val="24"/>
          <w:rtl/>
        </w:rPr>
        <w:t xml:space="preserve"> دارند</w:t>
      </w:r>
      <w:r w:rsidR="00EA34D2" w:rsidRPr="00EA34D2">
        <w:t xml:space="preserve"> </w:t>
      </w:r>
      <w:r w:rsidR="00EA34D2" w:rsidRPr="00EA34D2">
        <w:rPr>
          <w:rFonts w:ascii="Times New Roman" w:eastAsia="Times New Roman" w:hAnsi="Times New Roman" w:cs="B Nazanin"/>
          <w:sz w:val="20"/>
          <w:szCs w:val="24"/>
          <w:rtl/>
        </w:rPr>
        <w:t>(قدم‌پور و همکاران، 1398)</w:t>
      </w:r>
      <w:r w:rsidRPr="008A6AB3">
        <w:rPr>
          <w:rFonts w:ascii="Times New Roman" w:eastAsia="Times New Roman" w:hAnsi="Times New Roman" w:cs="B Nazanin"/>
          <w:sz w:val="20"/>
          <w:szCs w:val="24"/>
          <w:rtl/>
        </w:rPr>
        <w:t>. در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روش، زبان هنر به‌مثابه «زبان سوم»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w:t>
      </w:r>
      <w:r w:rsidRPr="008A6AB3">
        <w:rPr>
          <w:rFonts w:ascii="Times New Roman" w:eastAsia="Times New Roman" w:hAnsi="Times New Roman" w:cs="B Nazanin"/>
          <w:sz w:val="20"/>
          <w:szCs w:val="24"/>
          <w:rtl/>
        </w:rPr>
        <w:t xml:space="preserve"> درمانگر و مراجع عمل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Pr="008A6AB3">
        <w:rPr>
          <w:rFonts w:ascii="Times New Roman" w:eastAsia="Times New Roman" w:hAnsi="Times New Roman" w:cs="B Nazanin"/>
          <w:sz w:val="20"/>
          <w:szCs w:val="24"/>
          <w:rtl/>
        </w:rPr>
        <w:t xml:space="preserve"> و امکان ابراز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رمستق</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و بدون تهد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eastAsia"/>
          <w:sz w:val="20"/>
          <w:szCs w:val="24"/>
          <w:rtl/>
        </w:rPr>
        <w:t>حساسات</w:t>
      </w:r>
      <w:r w:rsidRPr="008A6AB3">
        <w:rPr>
          <w:rFonts w:ascii="Times New Roman" w:eastAsia="Times New Roman" w:hAnsi="Times New Roman" w:cs="B Nazanin"/>
          <w:sz w:val="20"/>
          <w:szCs w:val="24"/>
          <w:rtl/>
        </w:rPr>
        <w:t xml:space="preserve"> را فراهم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آورد</w:t>
      </w:r>
      <w:r w:rsidRPr="008A6AB3">
        <w:rPr>
          <w:rFonts w:ascii="Times New Roman" w:eastAsia="Times New Roman" w:hAnsi="Times New Roman" w:cs="B Nazanin"/>
          <w:sz w:val="20"/>
          <w:szCs w:val="24"/>
          <w:rtl/>
        </w:rPr>
        <w:t>.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وه</w:t>
      </w:r>
      <w:r w:rsidRPr="008A6AB3">
        <w:rPr>
          <w:rFonts w:ascii="Times New Roman" w:eastAsia="Times New Roman" w:hAnsi="Times New Roman" w:cs="B Nazanin"/>
          <w:sz w:val="20"/>
          <w:szCs w:val="24"/>
          <w:rtl/>
        </w:rPr>
        <w:t xml:space="preserve"> به‌و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ژه</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نوجوانان آس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کودکان کار </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که</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ممکن</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است</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به‌واسطه‌ی</w:t>
      </w:r>
      <w:r w:rsidRPr="008A6AB3">
        <w:rPr>
          <w:rFonts w:ascii="Times New Roman" w:eastAsia="Times New Roman" w:hAnsi="Times New Roman" w:cs="B Nazanin"/>
          <w:sz w:val="20"/>
          <w:szCs w:val="24"/>
          <w:rtl/>
        </w:rPr>
        <w:t xml:space="preserve"> تجارب قبل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نسبت به ساختارها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رسم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آموزش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اعتماد</w:t>
      </w:r>
      <w:r w:rsidRPr="008A6AB3">
        <w:rPr>
          <w:rFonts w:ascii="Times New Roman" w:eastAsia="Times New Roman" w:hAnsi="Times New Roman" w:cs="B Nazanin"/>
          <w:sz w:val="20"/>
          <w:szCs w:val="24"/>
          <w:rtl/>
        </w:rPr>
        <w:t xml:space="preserve"> باشند</w:t>
      </w:r>
      <w:r w:rsidRPr="008A6AB3">
        <w:rPr>
          <w:rFonts w:ascii="Arial" w:eastAsia="Times New Roman" w:hAnsi="Arial" w:cs="Arial" w:hint="cs"/>
          <w:sz w:val="20"/>
          <w:szCs w:val="24"/>
          <w:rtl/>
        </w:rPr>
        <w:t>–</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بستری</w:t>
      </w:r>
      <w:r w:rsidRPr="008A6AB3">
        <w:rPr>
          <w:rFonts w:ascii="Times New Roman" w:eastAsia="Times New Roman" w:hAnsi="Times New Roman" w:cs="B Nazanin"/>
          <w:sz w:val="20"/>
          <w:szCs w:val="24"/>
          <w:rtl/>
        </w:rPr>
        <w:t xml:space="preserve"> انعطاف‌پذ</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و پذ</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رنده</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جاد</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Pr="008A6AB3">
        <w:rPr>
          <w:rFonts w:ascii="Times New Roman" w:eastAsia="Times New Roman" w:hAnsi="Times New Roman" w:cs="B Nazanin"/>
          <w:sz w:val="20"/>
          <w:szCs w:val="24"/>
          <w:rtl/>
        </w:rPr>
        <w:t>.</w:t>
      </w:r>
    </w:p>
    <w:p w14:paraId="7A37ECF1" w14:textId="687DFDA4"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کاربرد</w:t>
      </w:r>
      <w:r w:rsidRPr="008A6AB3">
        <w:rPr>
          <w:rFonts w:ascii="Times New Roman" w:eastAsia="Times New Roman" w:hAnsi="Times New Roman" w:cs="B Nazanin"/>
          <w:sz w:val="20"/>
          <w:szCs w:val="24"/>
          <w:rtl/>
        </w:rPr>
        <w:t xml:space="preserve">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زم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خشم چند مز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کل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دارد. نخست آنکه فرا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ند</w:t>
      </w:r>
      <w:r w:rsidRPr="008A6AB3">
        <w:rPr>
          <w:rFonts w:ascii="Times New Roman" w:eastAsia="Times New Roman" w:hAnsi="Times New Roman" w:cs="B Nazanin"/>
          <w:sz w:val="20"/>
          <w:szCs w:val="24"/>
          <w:rtl/>
        </w:rPr>
        <w:t xml:space="preserve"> هنر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خود دارا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ژگ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آرام‌ساز و کاهش‌دهنده‌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تنش است؛ رنگ‌آم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طراح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ساخت اش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اء</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اجرا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حرکات نما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تمرکز فرد را از محرک‌ها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اضطراب‌زا و خشم‌آفر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دور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Pr="008A6AB3">
        <w:rPr>
          <w:rFonts w:ascii="Times New Roman" w:eastAsia="Times New Roman" w:hAnsi="Times New Roman" w:cs="B Nazanin"/>
          <w:sz w:val="20"/>
          <w:szCs w:val="24"/>
          <w:rtl/>
        </w:rPr>
        <w:t>. دوم،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جاد</w:t>
      </w:r>
      <w:r w:rsidRPr="008A6AB3">
        <w:rPr>
          <w:rFonts w:ascii="Times New Roman" w:eastAsia="Times New Roman" w:hAnsi="Times New Roman" w:cs="B Nazanin"/>
          <w:sz w:val="20"/>
          <w:szCs w:val="24"/>
          <w:rtl/>
        </w:rPr>
        <w:t xml:space="preserve"> آثار هنر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به فرد امکان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xml:space="preserve"> تصو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ذهن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بدن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خود از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sz w:val="20"/>
          <w:szCs w:val="24"/>
          <w:rtl/>
        </w:rPr>
        <w:t xml:space="preserve"> را بازنما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کرده و از فاصله‌ا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امن به آن بنگرد، 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که در الگوها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به آن «برون‌فکن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گفته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شود</w:t>
      </w:r>
      <w:r w:rsidRPr="008A6AB3">
        <w:rPr>
          <w:rFonts w:ascii="Times New Roman" w:eastAsia="Times New Roman" w:hAnsi="Times New Roman" w:cs="B Nazanin"/>
          <w:sz w:val="20"/>
          <w:szCs w:val="24"/>
          <w:rtl/>
        </w:rPr>
        <w:t>. سوم، کار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نه‌تنها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ارتباط</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همکار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را تقو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Pr="008A6AB3">
        <w:rPr>
          <w:rFonts w:ascii="Times New Roman" w:eastAsia="Times New Roman" w:hAnsi="Times New Roman" w:cs="B Nazanin"/>
          <w:sz w:val="20"/>
          <w:szCs w:val="24"/>
          <w:rtl/>
        </w:rPr>
        <w:t xml:space="preserve"> بلکه به نوجوانان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آموزد</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جانات</w:t>
      </w:r>
      <w:r w:rsidRPr="008A6AB3">
        <w:rPr>
          <w:rFonts w:ascii="Times New Roman" w:eastAsia="Times New Roman" w:hAnsi="Times New Roman" w:cs="B Nazanin"/>
          <w:sz w:val="20"/>
          <w:szCs w:val="24"/>
          <w:rtl/>
        </w:rPr>
        <w:t xml:space="preserve"> خود و 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گران</w:t>
      </w:r>
      <w:r w:rsidRPr="008A6AB3">
        <w:rPr>
          <w:rFonts w:ascii="Times New Roman" w:eastAsia="Times New Roman" w:hAnsi="Times New Roman" w:cs="B Nazanin"/>
          <w:sz w:val="20"/>
          <w:szCs w:val="24"/>
          <w:rtl/>
        </w:rPr>
        <w:t xml:space="preserve"> را در بستر تعامل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تجربه و تنظ</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کنند</w:t>
      </w:r>
      <w:r w:rsidR="00EA34D2" w:rsidRPr="00EA34D2">
        <w:t xml:space="preserve"> </w:t>
      </w:r>
      <w:r w:rsidR="00EA34D2" w:rsidRPr="00EA34D2">
        <w:rPr>
          <w:rFonts w:ascii="Times New Roman" w:eastAsia="Times New Roman" w:hAnsi="Times New Roman" w:cs="B Nazanin"/>
          <w:sz w:val="20"/>
          <w:szCs w:val="24"/>
          <w:rtl/>
        </w:rPr>
        <w:t>(موس</w:t>
      </w:r>
      <w:r w:rsidR="00EA34D2" w:rsidRPr="00EA34D2">
        <w:rPr>
          <w:rFonts w:ascii="Times New Roman" w:eastAsia="Times New Roman" w:hAnsi="Times New Roman" w:cs="B Nazanin" w:hint="cs"/>
          <w:sz w:val="20"/>
          <w:szCs w:val="24"/>
          <w:rtl/>
        </w:rPr>
        <w:t>ی</w:t>
      </w:r>
      <w:r w:rsidR="00EA34D2" w:rsidRPr="00EA34D2">
        <w:rPr>
          <w:rFonts w:ascii="Times New Roman" w:eastAsia="Times New Roman" w:hAnsi="Times New Roman" w:cs="B Nazanin"/>
          <w:sz w:val="20"/>
          <w:szCs w:val="24"/>
          <w:rtl/>
        </w:rPr>
        <w:t xml:space="preserve"> و همکاران، 1403)</w:t>
      </w:r>
      <w:r w:rsidRPr="008A6AB3">
        <w:rPr>
          <w:rFonts w:ascii="Times New Roman" w:eastAsia="Times New Roman" w:hAnsi="Times New Roman" w:cs="B Nazanin"/>
          <w:sz w:val="20"/>
          <w:szCs w:val="24"/>
          <w:rtl/>
        </w:rPr>
        <w:t>.</w:t>
      </w:r>
    </w:p>
    <w:p w14:paraId="1AB8642D" w14:textId="77777777"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پژوهش</w:t>
      </w:r>
      <w:r w:rsidRPr="008A6AB3">
        <w:rPr>
          <w:rFonts w:ascii="Times New Roman" w:eastAsia="Times New Roman" w:hAnsi="Times New Roman" w:cs="B Nazanin"/>
          <w:sz w:val="20"/>
          <w:szCs w:val="24"/>
          <w:rtl/>
        </w:rPr>
        <w:t xml:space="preserve"> حاضر تحت عنوان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مبتن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 مد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خشم در پسران نوجوانِ کودکان کار (</w:t>
      </w:r>
      <w:r w:rsidRPr="008A6AB3">
        <w:rPr>
          <w:rFonts w:ascii="Times New Roman" w:eastAsia="Times New Roman" w:hAnsi="Times New Roman" w:cs="B Nazanin"/>
          <w:sz w:val="20"/>
          <w:szCs w:val="24"/>
          <w:rtl/>
          <w:lang w:bidi="fa-IR"/>
        </w:rPr>
        <w:t>۱۲</w:t>
      </w:r>
      <w:r w:rsidRPr="008A6AB3">
        <w:rPr>
          <w:rFonts w:ascii="Times New Roman" w:eastAsia="Times New Roman" w:hAnsi="Times New Roman" w:cs="B Nazanin"/>
          <w:sz w:val="20"/>
          <w:szCs w:val="24"/>
          <w:rtl/>
        </w:rPr>
        <w:t xml:space="preserve"> تا </w:t>
      </w:r>
      <w:r w:rsidRPr="008A6AB3">
        <w:rPr>
          <w:rFonts w:ascii="Times New Roman" w:eastAsia="Times New Roman" w:hAnsi="Times New Roman" w:cs="B Nazanin"/>
          <w:sz w:val="20"/>
          <w:szCs w:val="24"/>
          <w:rtl/>
          <w:lang w:bidi="fa-IR"/>
        </w:rPr>
        <w:t>۱۴</w:t>
      </w:r>
      <w:r w:rsidRPr="008A6AB3">
        <w:rPr>
          <w:rFonts w:ascii="Times New Roman" w:eastAsia="Times New Roman" w:hAnsi="Times New Roman" w:cs="B Nazanin"/>
          <w:sz w:val="20"/>
          <w:szCs w:val="24"/>
          <w:rtl/>
        </w:rPr>
        <w:t xml:space="preserve"> سال)» با هدف بهره‌گ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ظرف</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خلاق</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و ابراز هنر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کاهش خشم، ارتقاء خودآگاه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بهبود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طراح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اجرا شد. در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مداخله، تلاش شد با ترک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w:t>
      </w:r>
      <w:r w:rsidRPr="008A6AB3">
        <w:rPr>
          <w:rFonts w:ascii="Times New Roman" w:eastAsia="Times New Roman" w:hAnsi="Times New Roman" w:cs="B Nazanin"/>
          <w:sz w:val="20"/>
          <w:szCs w:val="24"/>
          <w:rtl/>
        </w:rPr>
        <w:t xml:space="preserve"> فعال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متنوع </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از</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جمله</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بازی‌</w:t>
      </w:r>
      <w:r w:rsidRPr="008A6AB3">
        <w:rPr>
          <w:rFonts w:ascii="Times New Roman" w:eastAsia="Times New Roman" w:hAnsi="Times New Roman" w:cs="B Nazanin" w:hint="eastAsia"/>
          <w:sz w:val="20"/>
          <w:szCs w:val="24"/>
          <w:rtl/>
        </w:rPr>
        <w:t>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نقاش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آزاد، کار با کولاژ، نما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نماد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احساسات و تمر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نات</w:t>
      </w:r>
      <w:r w:rsidRPr="008A6AB3">
        <w:rPr>
          <w:rFonts w:ascii="Times New Roman" w:eastAsia="Times New Roman" w:hAnsi="Times New Roman" w:cs="B Nazanin"/>
          <w:sz w:val="20"/>
          <w:szCs w:val="24"/>
          <w:rtl/>
        </w:rPr>
        <w:t xml:space="preserve"> بدن</w:t>
      </w:r>
      <w:r w:rsidRPr="008A6AB3">
        <w:rPr>
          <w:rFonts w:ascii="Times New Roman" w:eastAsia="Times New Roman" w:hAnsi="Times New Roman" w:cs="B Nazanin" w:hint="cs"/>
          <w:sz w:val="20"/>
          <w:szCs w:val="24"/>
          <w:rtl/>
        </w:rPr>
        <w:t>ی</w:t>
      </w:r>
      <w:r w:rsidRPr="008A6AB3">
        <w:rPr>
          <w:rFonts w:ascii="Arial" w:eastAsia="Times New Roman" w:hAnsi="Arial" w:cs="Arial" w:hint="cs"/>
          <w:sz w:val="20"/>
          <w:szCs w:val="24"/>
          <w:rtl/>
        </w:rPr>
        <w:t>–</w:t>
      </w:r>
      <w:r w:rsidRPr="008A6AB3">
        <w:rPr>
          <w:rFonts w:ascii="Times New Roman" w:eastAsia="Times New Roman" w:hAnsi="Times New Roman" w:cs="B Nazanin"/>
          <w:sz w:val="20"/>
          <w:szCs w:val="24"/>
          <w:rtl/>
        </w:rPr>
        <w:t xml:space="preserve"> فرصت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مشاهده، شناسا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و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w:t>
      </w:r>
      <w:r w:rsidRPr="008A6AB3">
        <w:rPr>
          <w:rFonts w:ascii="Times New Roman" w:eastAsia="Times New Roman" w:hAnsi="Times New Roman" w:cs="B Nazanin"/>
          <w:sz w:val="20"/>
          <w:szCs w:val="24"/>
          <w:rtl/>
        </w:rPr>
        <w:t xml:space="preserve"> خشم در چارچوب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سازنده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جاد</w:t>
      </w:r>
      <w:r w:rsidRPr="008A6AB3">
        <w:rPr>
          <w:rFonts w:ascii="Times New Roman" w:eastAsia="Times New Roman" w:hAnsi="Times New Roman" w:cs="B Nazanin"/>
          <w:sz w:val="20"/>
          <w:szCs w:val="24"/>
          <w:rtl/>
        </w:rPr>
        <w:t xml:space="preserve"> شود. انتخاب عنوان کارگاه «از خشم تا رنگ» بازتاب‌دهنده‌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حرکت نماد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از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sz w:val="20"/>
          <w:szCs w:val="24"/>
          <w:rtl/>
        </w:rPr>
        <w:t xml:space="preserve"> خام </w:t>
      </w:r>
      <w:r w:rsidRPr="008A6AB3">
        <w:rPr>
          <w:rFonts w:ascii="Times New Roman" w:eastAsia="Times New Roman" w:hAnsi="Times New Roman" w:cs="B Nazanin" w:hint="eastAsia"/>
          <w:sz w:val="20"/>
          <w:szCs w:val="24"/>
          <w:rtl/>
        </w:rPr>
        <w:t>و</w:t>
      </w:r>
      <w:r w:rsidRPr="008A6AB3">
        <w:rPr>
          <w:rFonts w:ascii="Times New Roman" w:eastAsia="Times New Roman" w:hAnsi="Times New Roman" w:cs="B Nazanin"/>
          <w:sz w:val="20"/>
          <w:szCs w:val="24"/>
          <w:rtl/>
        </w:rPr>
        <w:t xml:space="preserve"> بالقوه مخرب، به زبان بصر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تنظ</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م‌شده</w:t>
      </w:r>
      <w:r w:rsidRPr="008A6AB3">
        <w:rPr>
          <w:rFonts w:ascii="Times New Roman" w:eastAsia="Times New Roman" w:hAnsi="Times New Roman" w:cs="B Nazanin"/>
          <w:sz w:val="20"/>
          <w:szCs w:val="24"/>
          <w:rtl/>
        </w:rPr>
        <w:t xml:space="preserve"> و آفر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نشگر</w:t>
      </w:r>
      <w:r w:rsidRPr="008A6AB3">
        <w:rPr>
          <w:rFonts w:ascii="Times New Roman" w:eastAsia="Times New Roman" w:hAnsi="Times New Roman" w:cs="B Nazanin"/>
          <w:sz w:val="20"/>
          <w:szCs w:val="24"/>
          <w:rtl/>
        </w:rPr>
        <w:t xml:space="preserve"> است.</w:t>
      </w:r>
    </w:p>
    <w:p w14:paraId="531ACCF6" w14:textId="61684DC1"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از</w:t>
      </w:r>
      <w:r w:rsidRPr="008A6AB3">
        <w:rPr>
          <w:rFonts w:ascii="Times New Roman" w:eastAsia="Times New Roman" w:hAnsi="Times New Roman" w:cs="B Nazanin"/>
          <w:sz w:val="20"/>
          <w:szCs w:val="24"/>
          <w:rtl/>
        </w:rPr>
        <w:t xml:space="preserve"> منظر نظر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طراح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مداخله بر مبان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کرد</w:t>
      </w:r>
      <w:r w:rsidRPr="008A6AB3">
        <w:rPr>
          <w:rFonts w:ascii="Times New Roman" w:eastAsia="Times New Roman" w:hAnsi="Times New Roman" w:cs="B Nazanin"/>
          <w:sz w:val="20"/>
          <w:szCs w:val="24"/>
          <w:rtl/>
        </w:rPr>
        <w:t xml:space="preserve"> تحول مثبت نوجوان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sz w:val="20"/>
          <w:szCs w:val="24"/>
        </w:rPr>
        <w:t>Positive Youth Development</w:t>
      </w:r>
      <w:r w:rsidRPr="008A6AB3">
        <w:rPr>
          <w:rFonts w:ascii="Times New Roman" w:eastAsia="Times New Roman" w:hAnsi="Times New Roman" w:cs="B Nazanin"/>
          <w:sz w:val="20"/>
          <w:szCs w:val="24"/>
          <w:rtl/>
        </w:rPr>
        <w:t>) و نظر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تنظ</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sz w:val="20"/>
          <w:szCs w:val="24"/>
          <w:rtl/>
        </w:rPr>
        <w:t xml:space="preserve"> استوار بود. در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کرد</w:t>
      </w:r>
      <w:r w:rsidRPr="008A6AB3">
        <w:rPr>
          <w:rFonts w:ascii="Times New Roman" w:eastAsia="Times New Roman" w:hAnsi="Times New Roman" w:cs="B Nazanin"/>
          <w:sz w:val="20"/>
          <w:szCs w:val="24"/>
          <w:rtl/>
        </w:rPr>
        <w:t xml:space="preserve"> تحول مثبت نوجوان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بر توانمند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ها</w:t>
      </w:r>
      <w:r w:rsidRPr="008A6AB3">
        <w:rPr>
          <w:rFonts w:ascii="Times New Roman" w:eastAsia="Times New Roman" w:hAnsi="Times New Roman" w:cs="B Nazanin"/>
          <w:sz w:val="20"/>
          <w:szCs w:val="24"/>
          <w:rtl/>
        </w:rPr>
        <w:t xml:space="preserve"> و منابع درون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فرد تاک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شود</w:t>
      </w:r>
      <w:r w:rsidRPr="008A6AB3">
        <w:rPr>
          <w:rFonts w:ascii="Times New Roman" w:eastAsia="Times New Roman" w:hAnsi="Times New Roman" w:cs="B Nazanin"/>
          <w:sz w:val="20"/>
          <w:szCs w:val="24"/>
          <w:rtl/>
        </w:rPr>
        <w:t xml:space="preserve"> و فرض بر آن است که تقو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مؤلفه‌ها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بروز رفتارها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پرخطر را کاهش دهد. از سو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گر،</w:t>
      </w:r>
      <w:r w:rsidRPr="008A6AB3">
        <w:rPr>
          <w:rFonts w:ascii="Times New Roman" w:eastAsia="Times New Roman" w:hAnsi="Times New Roman" w:cs="B Nazanin"/>
          <w:sz w:val="20"/>
          <w:szCs w:val="24"/>
          <w:rtl/>
        </w:rPr>
        <w:t xml:space="preserve"> مدل‌ها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تنظ</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sz w:val="20"/>
          <w:szCs w:val="24"/>
          <w:rtl/>
        </w:rPr>
        <w:t xml:space="preserve"> تأک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w:t>
      </w:r>
      <w:r w:rsidRPr="008A6AB3">
        <w:rPr>
          <w:rFonts w:ascii="Times New Roman" w:eastAsia="Times New Roman" w:hAnsi="Times New Roman" w:cs="B Nazanin"/>
          <w:sz w:val="20"/>
          <w:szCs w:val="24"/>
          <w:rtl/>
        </w:rPr>
        <w:t xml:space="preserve"> دارند که فرا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ندها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مانند شناسا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محرک‌ها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خشم، درک نشانه‌ها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بدن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sz w:val="20"/>
          <w:szCs w:val="24"/>
          <w:rtl/>
        </w:rPr>
        <w:t xml:space="preserve"> و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افتن</w:t>
      </w:r>
      <w:r w:rsidRPr="008A6AB3">
        <w:rPr>
          <w:rFonts w:ascii="Times New Roman" w:eastAsia="Times New Roman" w:hAnsi="Times New Roman" w:cs="B Nazanin"/>
          <w:sz w:val="20"/>
          <w:szCs w:val="24"/>
          <w:rtl/>
        </w:rPr>
        <w:t xml:space="preserve"> راهکارها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سازگارانه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پاسخ‌ده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نقش اساس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پرخاشگر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دارد. تمر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کارگاه </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نظی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«د</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ره</w:t>
      </w:r>
      <w:r w:rsidRPr="008A6AB3">
        <w:rPr>
          <w:rFonts w:ascii="Times New Roman" w:eastAsia="Times New Roman" w:hAnsi="Times New Roman" w:cs="B Nazanin"/>
          <w:sz w:val="20"/>
          <w:szCs w:val="24"/>
          <w:rtl/>
        </w:rPr>
        <w:t xml:space="preserve"> احساسات»، «کلاژ بدن»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«خشم من چه شکل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w:t>
      </w:r>
      <w:r w:rsidRPr="008A6AB3">
        <w:rPr>
          <w:rFonts w:ascii="Arial" w:eastAsia="Times New Roman" w:hAnsi="Arial" w:cs="Arial" w:hint="cs"/>
          <w:sz w:val="20"/>
          <w:szCs w:val="24"/>
          <w:rtl/>
        </w:rPr>
        <w:t>–</w:t>
      </w:r>
      <w:r w:rsidRPr="008A6AB3">
        <w:rPr>
          <w:rFonts w:ascii="Times New Roman" w:eastAsia="Times New Roman" w:hAnsi="Times New Roman" w:cs="B Nazanin"/>
          <w:sz w:val="20"/>
          <w:szCs w:val="24"/>
          <w:rtl/>
        </w:rPr>
        <w:t xml:space="preserve"> دق</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قاً</w:t>
      </w:r>
      <w:r w:rsidRPr="008A6AB3">
        <w:rPr>
          <w:rFonts w:ascii="Times New Roman" w:eastAsia="Times New Roman" w:hAnsi="Times New Roman" w:cs="B Nazanin"/>
          <w:sz w:val="20"/>
          <w:szCs w:val="24"/>
          <w:rtl/>
        </w:rPr>
        <w:t xml:space="preserve"> با هدف تقو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مؤلفه‌ها طراح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اجرا شدند.</w:t>
      </w:r>
    </w:p>
    <w:p w14:paraId="122978CF" w14:textId="7E919B1B" w:rsidR="00694D80" w:rsidRPr="008A6AB3" w:rsidRDefault="00EA34D2" w:rsidP="00EA34D2">
      <w:pPr>
        <w:bidi/>
        <w:spacing w:after="120" w:line="240" w:lineRule="auto"/>
        <w:jc w:val="both"/>
        <w:rPr>
          <w:rFonts w:ascii="Times New Roman" w:eastAsia="Times New Roman" w:hAnsi="Times New Roman" w:cs="B Nazanin"/>
          <w:sz w:val="20"/>
          <w:szCs w:val="24"/>
          <w:rtl/>
        </w:rPr>
      </w:pPr>
      <w:r>
        <w:rPr>
          <w:rFonts w:ascii="Times New Roman" w:eastAsia="Times New Roman" w:hAnsi="Times New Roman" w:cs="B Nazanin" w:hint="cs"/>
          <w:sz w:val="20"/>
          <w:szCs w:val="24"/>
          <w:rtl/>
        </w:rPr>
        <w:t>سرانجام</w:t>
      </w:r>
      <w:r w:rsidR="008A6AB3" w:rsidRPr="008A6AB3">
        <w:rPr>
          <w:rFonts w:ascii="Times New Roman" w:eastAsia="Times New Roman" w:hAnsi="Times New Roman" w:cs="B Nazanin" w:hint="eastAsia"/>
          <w:sz w:val="20"/>
          <w:szCs w:val="24"/>
          <w:rtl/>
        </w:rPr>
        <w:t>،</w:t>
      </w:r>
      <w:r w:rsidR="008A6AB3" w:rsidRPr="008A6AB3">
        <w:rPr>
          <w:rFonts w:ascii="Times New Roman" w:eastAsia="Times New Roman" w:hAnsi="Times New Roman" w:cs="B Nazanin"/>
          <w:sz w:val="20"/>
          <w:szCs w:val="24"/>
          <w:rtl/>
        </w:rPr>
        <w:t xml:space="preserve"> اگرچه اجرا</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ا</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ن</w:t>
      </w:r>
      <w:r w:rsidR="008A6AB3" w:rsidRPr="008A6AB3">
        <w:rPr>
          <w:rFonts w:ascii="Times New Roman" w:eastAsia="Times New Roman" w:hAnsi="Times New Roman" w:cs="B Nazanin"/>
          <w:sz w:val="20"/>
          <w:szCs w:val="24"/>
          <w:rtl/>
        </w:rPr>
        <w:t xml:space="preserve"> کارگاه به‌دل</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ل</w:t>
      </w:r>
      <w:r w:rsidR="008A6AB3" w:rsidRPr="008A6AB3">
        <w:rPr>
          <w:rFonts w:ascii="Times New Roman" w:eastAsia="Times New Roman" w:hAnsi="Times New Roman" w:cs="B Nazanin"/>
          <w:sz w:val="20"/>
          <w:szCs w:val="24"/>
          <w:rtl/>
        </w:rPr>
        <w:t xml:space="preserve"> شرا</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ط</w:t>
      </w:r>
      <w:r w:rsidR="008A6AB3" w:rsidRPr="008A6AB3">
        <w:rPr>
          <w:rFonts w:ascii="Times New Roman" w:eastAsia="Times New Roman" w:hAnsi="Times New Roman" w:cs="B Nazanin"/>
          <w:sz w:val="20"/>
          <w:szCs w:val="24"/>
          <w:rtl/>
        </w:rPr>
        <w:t xml:space="preserve"> اضطرار</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ناش</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از جنگ و تعط</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ل</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محل برگزار</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w:t>
      </w:r>
      <w:r w:rsidR="008A6AB3" w:rsidRPr="008A6AB3">
        <w:rPr>
          <w:rFonts w:ascii="Times New Roman" w:eastAsia="Times New Roman" w:hAnsi="Times New Roman" w:cs="B Nazanin"/>
          <w:sz w:val="20"/>
          <w:szCs w:val="24"/>
          <w:rtl/>
        </w:rPr>
        <w:t xml:space="preserve"> تنها به چهار جلسه محدود شد، شواهد ک</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ف</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حاصل از مشاهده‌</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رفتارها و تعاملات نوجوانان نشان داد که هنردرمان</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م</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تواند</w:t>
      </w:r>
      <w:r w:rsidR="008A6AB3" w:rsidRPr="008A6AB3">
        <w:rPr>
          <w:rFonts w:ascii="Times New Roman" w:eastAsia="Times New Roman" w:hAnsi="Times New Roman" w:cs="B Nazanin"/>
          <w:sz w:val="20"/>
          <w:szCs w:val="24"/>
          <w:rtl/>
        </w:rPr>
        <w:t xml:space="preserve"> حت</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در مدت کوتاه، تغ</w:t>
      </w:r>
      <w:r w:rsidR="008A6AB3" w:rsidRPr="008A6AB3">
        <w:rPr>
          <w:rFonts w:ascii="Times New Roman" w:eastAsia="Times New Roman" w:hAnsi="Times New Roman" w:cs="B Nazanin" w:hint="cs"/>
          <w:sz w:val="20"/>
          <w:szCs w:val="24"/>
          <w:rtl/>
        </w:rPr>
        <w:t>یی</w:t>
      </w:r>
      <w:r w:rsidR="008A6AB3" w:rsidRPr="008A6AB3">
        <w:rPr>
          <w:rFonts w:ascii="Times New Roman" w:eastAsia="Times New Roman" w:hAnsi="Times New Roman" w:cs="B Nazanin" w:hint="eastAsia"/>
          <w:sz w:val="20"/>
          <w:szCs w:val="24"/>
          <w:rtl/>
        </w:rPr>
        <w:t>رات</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مثبت در ابراز و مد</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ر</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ت</w:t>
      </w:r>
      <w:r w:rsidR="008A6AB3" w:rsidRPr="008A6AB3">
        <w:rPr>
          <w:rFonts w:ascii="Times New Roman" w:eastAsia="Times New Roman" w:hAnsi="Times New Roman" w:cs="B Nazanin"/>
          <w:sz w:val="20"/>
          <w:szCs w:val="24"/>
          <w:rtl/>
        </w:rPr>
        <w:t xml:space="preserve"> ه</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جان</w:t>
      </w:r>
      <w:r w:rsidR="008A6AB3" w:rsidRPr="008A6AB3">
        <w:rPr>
          <w:rFonts w:ascii="Times New Roman" w:eastAsia="Times New Roman" w:hAnsi="Times New Roman" w:cs="B Nazanin"/>
          <w:sz w:val="20"/>
          <w:szCs w:val="24"/>
          <w:rtl/>
        </w:rPr>
        <w:t xml:space="preserve"> خشم ا</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جاد</w:t>
      </w:r>
      <w:r w:rsidR="008A6AB3" w:rsidRPr="008A6AB3">
        <w:rPr>
          <w:rFonts w:ascii="Times New Roman" w:eastAsia="Times New Roman" w:hAnsi="Times New Roman" w:cs="B Nazanin"/>
          <w:sz w:val="20"/>
          <w:szCs w:val="24"/>
          <w:rtl/>
        </w:rPr>
        <w:t xml:space="preserve"> کند. نتا</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ج</w:t>
      </w:r>
      <w:r w:rsidR="008A6AB3" w:rsidRPr="008A6AB3">
        <w:rPr>
          <w:rFonts w:ascii="Times New Roman" w:eastAsia="Times New Roman" w:hAnsi="Times New Roman" w:cs="B Nazanin"/>
          <w:sz w:val="20"/>
          <w:szCs w:val="24"/>
          <w:rtl/>
        </w:rPr>
        <w:t xml:space="preserve"> اول</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ه</w:t>
      </w:r>
      <w:r w:rsidR="008A6AB3" w:rsidRPr="008A6AB3">
        <w:rPr>
          <w:rFonts w:ascii="Times New Roman" w:eastAsia="Times New Roman" w:hAnsi="Times New Roman" w:cs="B Nazanin"/>
          <w:sz w:val="20"/>
          <w:szCs w:val="24"/>
          <w:rtl/>
        </w:rPr>
        <w:t xml:space="preserve"> ب</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انگر</w:t>
      </w:r>
      <w:r w:rsidR="008A6AB3" w:rsidRPr="008A6AB3">
        <w:rPr>
          <w:rFonts w:ascii="Times New Roman" w:eastAsia="Times New Roman" w:hAnsi="Times New Roman" w:cs="B Nazanin"/>
          <w:sz w:val="20"/>
          <w:szCs w:val="24"/>
          <w:rtl/>
        </w:rPr>
        <w:t xml:space="preserve"> آن بود که فضا</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گروه</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و ابزارها</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هنر</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w:t>
      </w:r>
      <w:r w:rsidR="008A6AB3" w:rsidRPr="008A6AB3">
        <w:rPr>
          <w:rFonts w:ascii="Times New Roman" w:eastAsia="Times New Roman" w:hAnsi="Times New Roman" w:cs="B Nazanin"/>
          <w:sz w:val="20"/>
          <w:szCs w:val="24"/>
          <w:rtl/>
        </w:rPr>
        <w:t xml:space="preserve"> نه‌تنها سطح تنش را کاهش داده، بلکه زم</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نه‌ا</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برا</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تجربه‌</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همدل</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w:t>
      </w:r>
      <w:r w:rsidR="008A6AB3" w:rsidRPr="008A6AB3">
        <w:rPr>
          <w:rFonts w:ascii="Times New Roman" w:eastAsia="Times New Roman" w:hAnsi="Times New Roman" w:cs="B Nazanin"/>
          <w:sz w:val="20"/>
          <w:szCs w:val="24"/>
          <w:rtl/>
        </w:rPr>
        <w:t xml:space="preserve"> پذ</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رش</w:t>
      </w:r>
      <w:r w:rsidR="008A6AB3" w:rsidRPr="008A6AB3">
        <w:rPr>
          <w:rFonts w:ascii="Times New Roman" w:eastAsia="Times New Roman" w:hAnsi="Times New Roman" w:cs="B Nazanin"/>
          <w:sz w:val="20"/>
          <w:szCs w:val="24"/>
          <w:rtl/>
        </w:rPr>
        <w:t xml:space="preserve"> متقابل و حس تعلق فراهم کرده است؛ دستاوردها</w:t>
      </w:r>
      <w:r w:rsidR="008A6AB3" w:rsidRPr="008A6AB3">
        <w:rPr>
          <w:rFonts w:ascii="Times New Roman" w:eastAsia="Times New Roman" w:hAnsi="Times New Roman" w:cs="B Nazanin" w:hint="cs"/>
          <w:sz w:val="20"/>
          <w:szCs w:val="24"/>
          <w:rtl/>
        </w:rPr>
        <w:t>یی</w:t>
      </w:r>
      <w:r w:rsidR="008A6AB3" w:rsidRPr="008A6AB3">
        <w:rPr>
          <w:rFonts w:ascii="Times New Roman" w:eastAsia="Times New Roman" w:hAnsi="Times New Roman" w:cs="B Nazanin"/>
          <w:sz w:val="20"/>
          <w:szCs w:val="24"/>
          <w:rtl/>
        </w:rPr>
        <w:t xml:space="preserve"> که م</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تواند</w:t>
      </w:r>
      <w:r w:rsidR="008A6AB3" w:rsidRPr="008A6AB3">
        <w:rPr>
          <w:rFonts w:ascii="Times New Roman" w:eastAsia="Times New Roman" w:hAnsi="Times New Roman" w:cs="B Nazanin"/>
          <w:sz w:val="20"/>
          <w:szCs w:val="24"/>
          <w:rtl/>
        </w:rPr>
        <w:t xml:space="preserve"> ز</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ربنا</w:t>
      </w:r>
      <w:r w:rsidR="008A6AB3" w:rsidRPr="008A6AB3">
        <w:rPr>
          <w:rFonts w:ascii="Times New Roman" w:eastAsia="Times New Roman" w:hAnsi="Times New Roman" w:cs="B Nazanin" w:hint="cs"/>
          <w:sz w:val="20"/>
          <w:szCs w:val="24"/>
          <w:rtl/>
        </w:rPr>
        <w:t>یی</w:t>
      </w:r>
      <w:r w:rsidR="008A6AB3" w:rsidRPr="008A6AB3">
        <w:rPr>
          <w:rFonts w:ascii="Times New Roman" w:eastAsia="Times New Roman" w:hAnsi="Times New Roman" w:cs="B Nazanin"/>
          <w:sz w:val="20"/>
          <w:szCs w:val="24"/>
          <w:rtl/>
        </w:rPr>
        <w:t xml:space="preserve"> برا</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ادامه و گسترش چن</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ن</w:t>
      </w:r>
      <w:r w:rsidR="008A6AB3" w:rsidRPr="008A6AB3">
        <w:rPr>
          <w:rFonts w:ascii="Times New Roman" w:eastAsia="Times New Roman" w:hAnsi="Times New Roman" w:cs="B Nazanin"/>
          <w:sz w:val="20"/>
          <w:szCs w:val="24"/>
          <w:rtl/>
        </w:rPr>
        <w:t xml:space="preserve"> برنامه‌ها</w:t>
      </w:r>
      <w:r w:rsidR="008A6AB3" w:rsidRPr="008A6AB3">
        <w:rPr>
          <w:rFonts w:ascii="Times New Roman" w:eastAsia="Times New Roman" w:hAnsi="Times New Roman" w:cs="B Nazanin" w:hint="cs"/>
          <w:sz w:val="20"/>
          <w:szCs w:val="24"/>
          <w:rtl/>
        </w:rPr>
        <w:t>یی</w:t>
      </w:r>
      <w:r w:rsidR="008A6AB3" w:rsidRPr="008A6AB3">
        <w:rPr>
          <w:rFonts w:ascii="Times New Roman" w:eastAsia="Times New Roman" w:hAnsi="Times New Roman" w:cs="B Nazanin"/>
          <w:sz w:val="20"/>
          <w:szCs w:val="24"/>
          <w:rtl/>
        </w:rPr>
        <w:t xml:space="preserve"> در م</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ان</w:t>
      </w:r>
      <w:r w:rsidR="008A6AB3" w:rsidRPr="008A6AB3">
        <w:rPr>
          <w:rFonts w:ascii="Times New Roman" w:eastAsia="Times New Roman" w:hAnsi="Times New Roman" w:cs="B Nazanin"/>
          <w:sz w:val="20"/>
          <w:szCs w:val="24"/>
          <w:rtl/>
        </w:rPr>
        <w:t xml:space="preserve"> گ</w:t>
      </w:r>
      <w:r w:rsidR="008A6AB3" w:rsidRPr="008A6AB3">
        <w:rPr>
          <w:rFonts w:ascii="Times New Roman" w:eastAsia="Times New Roman" w:hAnsi="Times New Roman" w:cs="B Nazanin" w:hint="eastAsia"/>
          <w:sz w:val="20"/>
          <w:szCs w:val="24"/>
          <w:rtl/>
        </w:rPr>
        <w:t>روه‌ها</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sz w:val="20"/>
          <w:szCs w:val="24"/>
          <w:rtl/>
        </w:rPr>
        <w:t xml:space="preserve"> آس</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ب‌پذ</w:t>
      </w:r>
      <w:r w:rsidR="008A6AB3" w:rsidRPr="008A6AB3">
        <w:rPr>
          <w:rFonts w:ascii="Times New Roman" w:eastAsia="Times New Roman" w:hAnsi="Times New Roman" w:cs="B Nazanin" w:hint="cs"/>
          <w:sz w:val="20"/>
          <w:szCs w:val="24"/>
          <w:rtl/>
        </w:rPr>
        <w:t>ی</w:t>
      </w:r>
      <w:r w:rsidR="008A6AB3" w:rsidRPr="008A6AB3">
        <w:rPr>
          <w:rFonts w:ascii="Times New Roman" w:eastAsia="Times New Roman" w:hAnsi="Times New Roman" w:cs="B Nazanin" w:hint="eastAsia"/>
          <w:sz w:val="20"/>
          <w:szCs w:val="24"/>
          <w:rtl/>
        </w:rPr>
        <w:t>ر</w:t>
      </w:r>
      <w:r w:rsidR="008A6AB3" w:rsidRPr="008A6AB3">
        <w:rPr>
          <w:rFonts w:ascii="Times New Roman" w:eastAsia="Times New Roman" w:hAnsi="Times New Roman" w:cs="B Nazanin"/>
          <w:sz w:val="20"/>
          <w:szCs w:val="24"/>
          <w:rtl/>
        </w:rPr>
        <w:t xml:space="preserve"> باشد.</w:t>
      </w:r>
    </w:p>
    <w:p w14:paraId="7F719A7B" w14:textId="77777777" w:rsidR="008A6AB3" w:rsidRPr="008A6AB3" w:rsidRDefault="008A6AB3" w:rsidP="00EA34D2">
      <w:pPr>
        <w:bidi/>
        <w:spacing w:after="120" w:line="240" w:lineRule="auto"/>
        <w:jc w:val="both"/>
        <w:rPr>
          <w:rFonts w:ascii="Times New Roman" w:eastAsia="Times New Roman" w:hAnsi="Times New Roman" w:cs="B Nazanin"/>
          <w:sz w:val="20"/>
          <w:szCs w:val="24"/>
        </w:rPr>
      </w:pPr>
    </w:p>
    <w:p w14:paraId="734DA798" w14:textId="17D5E656" w:rsidR="008A6AB3" w:rsidRPr="008A6AB3" w:rsidRDefault="00A71659" w:rsidP="00EA34D2">
      <w:pPr>
        <w:bidi/>
        <w:spacing w:after="120" w:line="240" w:lineRule="auto"/>
        <w:jc w:val="both"/>
        <w:rPr>
          <w:rFonts w:ascii="Times New Roman" w:eastAsia="Times New Roman" w:hAnsi="Times New Roman" w:cs="B Nazanin"/>
          <w:sz w:val="20"/>
          <w:szCs w:val="24"/>
        </w:rPr>
      </w:pPr>
      <w:r w:rsidRPr="00A71659">
        <w:rPr>
          <w:rFonts w:ascii="Times New Roman" w:eastAsia="Times New Roman" w:hAnsi="Times New Roman" w:cs="B Nazanin" w:hint="cs"/>
          <w:b/>
          <w:bCs/>
          <w:sz w:val="20"/>
          <w:szCs w:val="24"/>
          <w:rtl/>
        </w:rPr>
        <w:t xml:space="preserve">1-1. </w:t>
      </w:r>
      <w:r w:rsidR="008A6AB3" w:rsidRPr="00A71659">
        <w:rPr>
          <w:rFonts w:ascii="Times New Roman" w:eastAsia="Times New Roman" w:hAnsi="Times New Roman" w:cs="B Nazanin"/>
          <w:b/>
          <w:bCs/>
          <w:sz w:val="20"/>
          <w:szCs w:val="24"/>
          <w:rtl/>
        </w:rPr>
        <w:t>ب</w:t>
      </w:r>
      <w:r w:rsidR="008A6AB3" w:rsidRPr="00A71659">
        <w:rPr>
          <w:rFonts w:ascii="Times New Roman" w:eastAsia="Times New Roman" w:hAnsi="Times New Roman" w:cs="B Nazanin" w:hint="cs"/>
          <w:b/>
          <w:bCs/>
          <w:sz w:val="20"/>
          <w:szCs w:val="24"/>
          <w:rtl/>
        </w:rPr>
        <w:t>ی</w:t>
      </w:r>
      <w:r w:rsidR="008A6AB3" w:rsidRPr="00A71659">
        <w:rPr>
          <w:rFonts w:ascii="Times New Roman" w:eastAsia="Times New Roman" w:hAnsi="Times New Roman" w:cs="B Nazanin" w:hint="eastAsia"/>
          <w:b/>
          <w:bCs/>
          <w:sz w:val="20"/>
          <w:szCs w:val="24"/>
          <w:rtl/>
        </w:rPr>
        <w:t>ان</w:t>
      </w:r>
      <w:r w:rsidR="008A6AB3" w:rsidRPr="00A71659">
        <w:rPr>
          <w:rFonts w:ascii="Times New Roman" w:eastAsia="Times New Roman" w:hAnsi="Times New Roman" w:cs="B Nazanin"/>
          <w:b/>
          <w:bCs/>
          <w:sz w:val="20"/>
          <w:szCs w:val="24"/>
          <w:rtl/>
        </w:rPr>
        <w:t xml:space="preserve"> مسئله  </w:t>
      </w:r>
    </w:p>
    <w:p w14:paraId="05235EDE" w14:textId="4446CE3D"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خشم</w:t>
      </w:r>
      <w:r w:rsidRPr="008A6AB3">
        <w:rPr>
          <w:rFonts w:ascii="Times New Roman" w:eastAsia="Times New Roman" w:hAnsi="Times New Roman" w:cs="B Nazanin"/>
          <w:sz w:val="20"/>
          <w:szCs w:val="24"/>
          <w:rtl/>
        </w:rPr>
        <w:t xml:space="preserve"> به‌عنوان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جانات</w:t>
      </w:r>
      <w:r w:rsidRPr="008A6AB3">
        <w:rPr>
          <w:rFonts w:ascii="Times New Roman" w:eastAsia="Times New Roman" w:hAnsi="Times New Roman" w:cs="B Nazanin"/>
          <w:sz w:val="20"/>
          <w:szCs w:val="24"/>
          <w:rtl/>
        </w:rPr>
        <w:t xml:space="preserve"> بن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انسان، واکنش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طب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به شرا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ط</w:t>
      </w:r>
      <w:r w:rsidRPr="008A6AB3">
        <w:rPr>
          <w:rFonts w:ascii="Times New Roman" w:eastAsia="Times New Roman" w:hAnsi="Times New Roman" w:cs="B Nazanin"/>
          <w:sz w:val="20"/>
          <w:szCs w:val="24"/>
          <w:rtl/>
        </w:rPr>
        <w:t xml:space="preserve"> ناکام‌کننده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تهد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دآم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w:t>
      </w:r>
      <w:r w:rsidRPr="008A6AB3">
        <w:rPr>
          <w:rFonts w:ascii="Times New Roman" w:eastAsia="Times New Roman" w:hAnsi="Times New Roman" w:cs="B Nazanin"/>
          <w:sz w:val="20"/>
          <w:szCs w:val="24"/>
          <w:rtl/>
        </w:rPr>
        <w:t xml:space="preserve"> به‌شمار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آ</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w:t>
      </w:r>
      <w:r w:rsidRPr="008A6AB3">
        <w:rPr>
          <w:rFonts w:ascii="Times New Roman" w:eastAsia="Times New Roman" w:hAnsi="Times New Roman" w:cs="B Nazanin"/>
          <w:sz w:val="20"/>
          <w:szCs w:val="24"/>
          <w:rtl/>
        </w:rPr>
        <w:t xml:space="preserve"> و نقش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حفظ مرزها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روان‌شناخت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فا</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00EA34D2" w:rsidRPr="00EA34D2">
        <w:t xml:space="preserve"> </w:t>
      </w:r>
      <w:r w:rsidR="00EA34D2" w:rsidRPr="00EA34D2">
        <w:rPr>
          <w:rFonts w:ascii="Times New Roman" w:eastAsia="Times New Roman" w:hAnsi="Times New Roman" w:cs="B Nazanin"/>
          <w:sz w:val="20"/>
          <w:szCs w:val="24"/>
          <w:rtl/>
        </w:rPr>
        <w:t>(سع</w:t>
      </w:r>
      <w:r w:rsidR="00EA34D2" w:rsidRPr="00EA34D2">
        <w:rPr>
          <w:rFonts w:ascii="Times New Roman" w:eastAsia="Times New Roman" w:hAnsi="Times New Roman" w:cs="B Nazanin" w:hint="cs"/>
          <w:sz w:val="20"/>
          <w:szCs w:val="24"/>
          <w:rtl/>
        </w:rPr>
        <w:t>ی</w:t>
      </w:r>
      <w:r w:rsidR="00EA34D2" w:rsidRPr="00EA34D2">
        <w:rPr>
          <w:rFonts w:ascii="Times New Roman" w:eastAsia="Times New Roman" w:hAnsi="Times New Roman" w:cs="B Nazanin" w:hint="eastAsia"/>
          <w:sz w:val="20"/>
          <w:szCs w:val="24"/>
          <w:rtl/>
        </w:rPr>
        <w:t>د</w:t>
      </w:r>
      <w:r w:rsidR="00EA34D2" w:rsidRPr="00EA34D2">
        <w:rPr>
          <w:rFonts w:ascii="Times New Roman" w:eastAsia="Times New Roman" w:hAnsi="Times New Roman" w:cs="B Nazanin" w:hint="cs"/>
          <w:sz w:val="20"/>
          <w:szCs w:val="24"/>
          <w:rtl/>
        </w:rPr>
        <w:t>ی</w:t>
      </w:r>
      <w:r w:rsidR="00EA34D2" w:rsidRPr="00EA34D2">
        <w:rPr>
          <w:rFonts w:ascii="Times New Roman" w:eastAsia="Times New Roman" w:hAnsi="Times New Roman" w:cs="B Nazanin"/>
          <w:sz w:val="20"/>
          <w:szCs w:val="24"/>
          <w:rtl/>
        </w:rPr>
        <w:t xml:space="preserve"> و همکاران، 1403)</w:t>
      </w:r>
      <w:r w:rsidRPr="008A6AB3">
        <w:rPr>
          <w:rFonts w:ascii="Times New Roman" w:eastAsia="Times New Roman" w:hAnsi="Times New Roman" w:cs="B Nazanin"/>
          <w:sz w:val="20"/>
          <w:szCs w:val="24"/>
          <w:rtl/>
        </w:rPr>
        <w:t>. با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حال، هنگام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که خشم به‌شکل مکرر، شد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فاقد کنترل بروز کند،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امدها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مخرب بر کارک</w:t>
      </w:r>
      <w:r w:rsidRPr="008A6AB3">
        <w:rPr>
          <w:rFonts w:ascii="Times New Roman" w:eastAsia="Times New Roman" w:hAnsi="Times New Roman" w:cs="B Nazanin" w:hint="eastAsia"/>
          <w:sz w:val="20"/>
          <w:szCs w:val="24"/>
          <w:rtl/>
        </w:rPr>
        <w:t>رد</w:t>
      </w:r>
      <w:r w:rsidRPr="008A6AB3">
        <w:rPr>
          <w:rFonts w:ascii="Times New Roman" w:eastAsia="Times New Roman" w:hAnsi="Times New Roman" w:cs="B Nazanin"/>
          <w:sz w:val="20"/>
          <w:szCs w:val="24"/>
          <w:rtl/>
        </w:rPr>
        <w:t xml:space="preserve"> فرد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ن‌فرد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داشته باشد، از جمله افزا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تعارضات خانوادگ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بروز رفتارها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پرخاشگرانه، کاهش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حل تعارض، افت عملکرد تحص</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حت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مشکلات قانون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دشوار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ها</w:t>
      </w:r>
      <w:r w:rsidRPr="008A6AB3">
        <w:rPr>
          <w:rFonts w:ascii="Times New Roman" w:eastAsia="Times New Roman" w:hAnsi="Times New Roman" w:cs="B Nazanin"/>
          <w:sz w:val="20"/>
          <w:szCs w:val="24"/>
          <w:rtl/>
        </w:rPr>
        <w:t xml:space="preserve"> در دوره‌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نوجوان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که</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خود</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مرحله‌ای</w:t>
      </w:r>
      <w:r w:rsidRPr="008A6AB3">
        <w:rPr>
          <w:rFonts w:ascii="Times New Roman" w:eastAsia="Times New Roman" w:hAnsi="Times New Roman" w:cs="B Nazanin"/>
          <w:sz w:val="20"/>
          <w:szCs w:val="24"/>
          <w:rtl/>
        </w:rPr>
        <w:t xml:space="preserve"> حساس و آس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ب‌پذ</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در مس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رشد است</w:t>
      </w:r>
      <w:r w:rsidRPr="008A6AB3">
        <w:rPr>
          <w:rFonts w:ascii="Arial" w:eastAsia="Times New Roman" w:hAnsi="Arial" w:cs="Arial" w:hint="cs"/>
          <w:sz w:val="20"/>
          <w:szCs w:val="24"/>
          <w:rtl/>
        </w:rPr>
        <w:t>–</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برجسته</w:t>
      </w:r>
      <w:r w:rsidRPr="008A6AB3">
        <w:rPr>
          <w:rFonts w:ascii="Times New Roman" w:eastAsia="Times New Roman" w:hAnsi="Times New Roman" w:cs="B Nazanin" w:hint="eastAsia"/>
          <w:sz w:val="20"/>
          <w:szCs w:val="24"/>
          <w:rtl/>
        </w:rPr>
        <w:t>‌تر</w:t>
      </w:r>
      <w:r w:rsidRPr="008A6AB3">
        <w:rPr>
          <w:rFonts w:ascii="Times New Roman" w:eastAsia="Times New Roman" w:hAnsi="Times New Roman" w:cs="B Nazanin"/>
          <w:sz w:val="20"/>
          <w:szCs w:val="24"/>
          <w:rtl/>
        </w:rPr>
        <w:t xml:space="preserve"> و پرچالش‌تر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شوند؛</w:t>
      </w:r>
      <w:r w:rsidRPr="008A6AB3">
        <w:rPr>
          <w:rFonts w:ascii="Times New Roman" w:eastAsia="Times New Roman" w:hAnsi="Times New Roman" w:cs="B Nazanin"/>
          <w:sz w:val="20"/>
          <w:szCs w:val="24"/>
          <w:rtl/>
        </w:rPr>
        <w:t xml:space="preserve"> 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را</w:t>
      </w:r>
      <w:r w:rsidRPr="008A6AB3">
        <w:rPr>
          <w:rFonts w:ascii="Times New Roman" w:eastAsia="Times New Roman" w:hAnsi="Times New Roman" w:cs="B Nazanin"/>
          <w:sz w:val="20"/>
          <w:szCs w:val="24"/>
          <w:rtl/>
        </w:rPr>
        <w:t xml:space="preserve"> نوجوانان علاوه بر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رات</w:t>
      </w:r>
      <w:r w:rsidRPr="008A6AB3">
        <w:rPr>
          <w:rFonts w:ascii="Times New Roman" w:eastAsia="Times New Roman" w:hAnsi="Times New Roman" w:cs="B Nazanin"/>
          <w:sz w:val="20"/>
          <w:szCs w:val="24"/>
          <w:rtl/>
        </w:rPr>
        <w:t xml:space="preserve"> شد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w:t>
      </w:r>
      <w:r w:rsidRPr="008A6AB3">
        <w:rPr>
          <w:rFonts w:ascii="Times New Roman" w:eastAsia="Times New Roman" w:hAnsi="Times New Roman" w:cs="B Nazanin"/>
          <w:sz w:val="20"/>
          <w:szCs w:val="24"/>
          <w:rtl/>
        </w:rPr>
        <w:t xml:space="preserve"> هورمون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شناخت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در فرا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ند</w:t>
      </w:r>
      <w:r w:rsidRPr="008A6AB3">
        <w:rPr>
          <w:rFonts w:ascii="Times New Roman" w:eastAsia="Times New Roman" w:hAnsi="Times New Roman" w:cs="B Nazanin"/>
          <w:sz w:val="20"/>
          <w:szCs w:val="24"/>
          <w:rtl/>
        </w:rPr>
        <w:t xml:space="preserve"> شکل‌ده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و کسب استقلال شخص</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هستند و سطح بالا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از نوسانات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را تجربه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کنند</w:t>
      </w:r>
      <w:r w:rsidRPr="008A6AB3">
        <w:rPr>
          <w:rFonts w:ascii="Times New Roman" w:eastAsia="Times New Roman" w:hAnsi="Times New Roman" w:cs="B Nazanin"/>
          <w:sz w:val="20"/>
          <w:szCs w:val="24"/>
          <w:rtl/>
        </w:rPr>
        <w:t xml:space="preserve">.  </w:t>
      </w:r>
    </w:p>
    <w:p w14:paraId="16F2E9F4" w14:textId="092D39BB"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در</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w:t>
      </w:r>
      <w:r w:rsidRPr="008A6AB3">
        <w:rPr>
          <w:rFonts w:ascii="Times New Roman" w:eastAsia="Times New Roman" w:hAnsi="Times New Roman" w:cs="B Nazanin"/>
          <w:sz w:val="20"/>
          <w:szCs w:val="24"/>
          <w:rtl/>
        </w:rPr>
        <w:t xml:space="preserve"> کودکان کار به‌عنوان 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آس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ب‌پذ</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از جامعه‌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نوجوانان، در معرض عوامل تن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مزمن قرار دارند؛ عوامل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چون فشار اقتصاد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خانواده، فقدان حما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پا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دار،</w:t>
      </w:r>
      <w:r w:rsidRPr="008A6AB3">
        <w:rPr>
          <w:rFonts w:ascii="Times New Roman" w:eastAsia="Times New Roman" w:hAnsi="Times New Roman" w:cs="B Nazanin"/>
          <w:sz w:val="20"/>
          <w:szCs w:val="24"/>
          <w:rtl/>
        </w:rPr>
        <w:t xml:space="preserve"> محروم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آموزش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تجربه خشونت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تحق</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و مواجهه مداوم با مح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ط‌ها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من</w:t>
      </w:r>
      <w:r w:rsidR="00EA34D2" w:rsidRPr="00EA34D2">
        <w:t xml:space="preserve"> </w:t>
      </w:r>
      <w:r w:rsidR="00EA34D2" w:rsidRPr="00EA34D2">
        <w:rPr>
          <w:rFonts w:ascii="Times New Roman" w:eastAsia="Times New Roman" w:hAnsi="Times New Roman" w:cs="B Nazanin"/>
          <w:sz w:val="20"/>
          <w:szCs w:val="24"/>
          <w:rtl/>
        </w:rPr>
        <w:t>(روزرخ و همکاران، 1396ب)</w:t>
      </w:r>
      <w:r w:rsidRPr="008A6AB3">
        <w:rPr>
          <w:rFonts w:ascii="Times New Roman" w:eastAsia="Times New Roman" w:hAnsi="Times New Roman" w:cs="B Nazanin"/>
          <w:sz w:val="20"/>
          <w:szCs w:val="24"/>
          <w:rtl/>
        </w:rPr>
        <w:t>. چن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شرا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ط</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نه‌تنها احتمال بروز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جانات</w:t>
      </w:r>
      <w:r w:rsidRPr="008A6AB3">
        <w:rPr>
          <w:rFonts w:ascii="Times New Roman" w:eastAsia="Times New Roman" w:hAnsi="Times New Roman" w:cs="B Nazanin"/>
          <w:sz w:val="20"/>
          <w:szCs w:val="24"/>
          <w:rtl/>
        </w:rPr>
        <w:t xml:space="preserve"> منف</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جمله خشم را افزا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xml:space="preserve"> بلکه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رشد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خودتنظ</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آنان را مختل کند. پژوهش‌ها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داخل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ن‌الملل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نشان داده‌اند که سطوح بالا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خشم در کودکان کار، با رفتارها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مخاطره‌آم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w:t>
      </w:r>
      <w:r w:rsidRPr="008A6AB3">
        <w:rPr>
          <w:rFonts w:ascii="Times New Roman" w:eastAsia="Times New Roman" w:hAnsi="Times New Roman" w:cs="B Nazanin"/>
          <w:sz w:val="20"/>
          <w:szCs w:val="24"/>
          <w:rtl/>
        </w:rPr>
        <w:t xml:space="preserve"> گرا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به پرخاشگر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کاهش توانا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در برقرار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روابط سالم همبستگ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دارد.  </w:t>
      </w:r>
    </w:p>
    <w:p w14:paraId="7D6B39F7" w14:textId="4B11E731"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با</w:t>
      </w:r>
      <w:r w:rsidRPr="008A6AB3">
        <w:rPr>
          <w:rFonts w:ascii="Times New Roman" w:eastAsia="Times New Roman" w:hAnsi="Times New Roman" w:cs="B Nazanin"/>
          <w:sz w:val="20"/>
          <w:szCs w:val="24"/>
          <w:rtl/>
        </w:rPr>
        <w:t xml:space="preserve"> وجود اهم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مسئله، اغلب مداخلات موجود در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حوزه بر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کردها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آموزش</w:t>
      </w:r>
      <w:r w:rsidRPr="008A6AB3">
        <w:rPr>
          <w:rFonts w:ascii="Times New Roman" w:eastAsia="Times New Roman" w:hAnsi="Times New Roman" w:cs="B Nazanin" w:hint="cs"/>
          <w:sz w:val="20"/>
          <w:szCs w:val="24"/>
          <w:rtl/>
        </w:rPr>
        <w:t>ی</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رفتاری</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تنب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استوار بوده و کمتر از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کردها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خلاقانه،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فرهنگ‌پذ</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خشم استفاده شده است.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در حال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است که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نوجوانان آس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w:t>
      </w:r>
      <w:r w:rsidRPr="008A6AB3">
        <w:rPr>
          <w:rFonts w:ascii="Times New Roman" w:eastAsia="Times New Roman" w:hAnsi="Times New Roman" w:cs="B Nazanin"/>
          <w:sz w:val="20"/>
          <w:szCs w:val="24"/>
          <w:rtl/>
        </w:rPr>
        <w:t xml:space="preserve"> ابراز 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احساس</w:t>
      </w:r>
      <w:r w:rsidRPr="008A6AB3">
        <w:rPr>
          <w:rFonts w:ascii="Times New Roman" w:eastAsia="Times New Roman" w:hAnsi="Times New Roman" w:cs="B Nazanin" w:hint="eastAsia"/>
          <w:sz w:val="20"/>
          <w:szCs w:val="24"/>
          <w:rtl/>
        </w:rPr>
        <w:t>ات</w:t>
      </w:r>
      <w:r w:rsidRPr="008A6AB3">
        <w:rPr>
          <w:rFonts w:ascii="Times New Roman" w:eastAsia="Times New Roman" w:hAnsi="Times New Roman" w:cs="B Nazanin"/>
          <w:sz w:val="20"/>
          <w:szCs w:val="24"/>
          <w:rtl/>
        </w:rPr>
        <w:t xml:space="preserve"> دشوار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تهد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دکننده</w:t>
      </w:r>
      <w:r w:rsidRPr="008A6AB3">
        <w:rPr>
          <w:rFonts w:ascii="Times New Roman" w:eastAsia="Times New Roman" w:hAnsi="Times New Roman" w:cs="B Nazanin"/>
          <w:sz w:val="20"/>
          <w:szCs w:val="24"/>
          <w:rtl/>
        </w:rPr>
        <w:t xml:space="preserve"> است و مقاومت‌ها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مانع مشارکت فعال آنان در جلسات 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شود</w:t>
      </w:r>
      <w:r w:rsidRPr="008A6AB3">
        <w:rPr>
          <w:rFonts w:ascii="Times New Roman" w:eastAsia="Times New Roman" w:hAnsi="Times New Roman" w:cs="B Nazanin"/>
          <w:sz w:val="20"/>
          <w:szCs w:val="24"/>
          <w:rtl/>
        </w:rPr>
        <w:t>. از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ن‌رو،</w:t>
      </w:r>
      <w:r w:rsidRPr="008A6AB3">
        <w:rPr>
          <w:rFonts w:ascii="Times New Roman" w:eastAsia="Times New Roman" w:hAnsi="Times New Roman" w:cs="B Nazanin"/>
          <w:sz w:val="20"/>
          <w:szCs w:val="24"/>
          <w:rtl/>
        </w:rPr>
        <w:t xml:space="preserve"> استفاده از روش‌ها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رمستق</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مانند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ظرف</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ژه‌ا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کاهش مقاومت‌ها، برقرار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ارتباط امن و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جانات</w:t>
      </w:r>
      <w:r w:rsidRPr="008A6AB3">
        <w:rPr>
          <w:rFonts w:ascii="Times New Roman" w:eastAsia="Times New Roman" w:hAnsi="Times New Roman" w:cs="B Nazanin"/>
          <w:sz w:val="20"/>
          <w:szCs w:val="24"/>
          <w:rtl/>
        </w:rPr>
        <w:t xml:space="preserve"> فراهم کند.  </w:t>
      </w:r>
    </w:p>
    <w:p w14:paraId="5DB870BB" w14:textId="7D492390"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با استفاده از رسانه‌ها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همچون نقاش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کلاژ، پانتوم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باز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بدن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نما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بستر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برون‌فکن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خلاقانه‌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جانات</w:t>
      </w:r>
      <w:r w:rsidRPr="008A6AB3">
        <w:rPr>
          <w:rFonts w:ascii="Times New Roman" w:eastAsia="Times New Roman" w:hAnsi="Times New Roman" w:cs="B Nazanin"/>
          <w:sz w:val="20"/>
          <w:szCs w:val="24"/>
          <w:rtl/>
        </w:rPr>
        <w:t xml:space="preserve"> و بازنما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نماد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تجربه‌ها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درون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جاد</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Pr="008A6AB3">
        <w:rPr>
          <w:rFonts w:ascii="Times New Roman" w:eastAsia="Times New Roman" w:hAnsi="Times New Roman" w:cs="B Nazanin"/>
          <w:sz w:val="20"/>
          <w:szCs w:val="24"/>
          <w:rtl/>
        </w:rPr>
        <w:t>.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کرد،</w:t>
      </w:r>
      <w:r w:rsidRPr="008A6AB3">
        <w:rPr>
          <w:rFonts w:ascii="Times New Roman" w:eastAsia="Times New Roman" w:hAnsi="Times New Roman" w:cs="B Nazanin"/>
          <w:sz w:val="20"/>
          <w:szCs w:val="24"/>
          <w:rtl/>
        </w:rPr>
        <w:t xml:space="preserve"> علاوه بر کاهش تنش و تخل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w:t>
      </w:r>
      <w:r w:rsidRPr="008A6AB3">
        <w:rPr>
          <w:rFonts w:ascii="Times New Roman" w:eastAsia="Times New Roman" w:hAnsi="Times New Roman" w:cs="B Nazanin"/>
          <w:sz w:val="20"/>
          <w:szCs w:val="24"/>
          <w:rtl/>
        </w:rPr>
        <w:t xml:space="preserve"> سالم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sz w:val="20"/>
          <w:szCs w:val="24"/>
          <w:rtl/>
        </w:rPr>
        <w:t xml:space="preserve"> مهارت‌ها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چون خودآگاه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eastAsia"/>
          <w:sz w:val="20"/>
          <w:szCs w:val="24"/>
          <w:rtl/>
        </w:rPr>
        <w:t>همدل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همکار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حل مسئله را تقو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Pr="008A6AB3">
        <w:rPr>
          <w:rFonts w:ascii="Times New Roman" w:eastAsia="Times New Roman" w:hAnsi="Times New Roman" w:cs="B Nazanin"/>
          <w:sz w:val="20"/>
          <w:szCs w:val="24"/>
          <w:rtl/>
        </w:rPr>
        <w:t>. با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حال، مرور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نه</w:t>
      </w:r>
      <w:r w:rsidRPr="008A6AB3">
        <w:rPr>
          <w:rFonts w:ascii="Times New Roman" w:eastAsia="Times New Roman" w:hAnsi="Times New Roman" w:cs="B Nazanin"/>
          <w:sz w:val="20"/>
          <w:szCs w:val="24"/>
          <w:rtl/>
        </w:rPr>
        <w:t xml:space="preserve"> پژوهش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نشان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xml:space="preserve"> که در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ران،</w:t>
      </w:r>
      <w:r w:rsidRPr="008A6AB3">
        <w:rPr>
          <w:rFonts w:ascii="Times New Roman" w:eastAsia="Times New Roman" w:hAnsi="Times New Roman" w:cs="B Nazanin"/>
          <w:sz w:val="20"/>
          <w:szCs w:val="24"/>
          <w:rtl/>
        </w:rPr>
        <w:t xml:space="preserve"> مطالعات اندک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به کاربست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به‌طور اختصاص</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حوزه مد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خشم کودکان کار پرداخته‌اند و شواهد عمل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کاف</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زم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نه</w:t>
      </w:r>
      <w:r w:rsidRPr="008A6AB3">
        <w:rPr>
          <w:rFonts w:ascii="Times New Roman" w:eastAsia="Times New Roman" w:hAnsi="Times New Roman" w:cs="B Nazanin"/>
          <w:sz w:val="20"/>
          <w:szCs w:val="24"/>
          <w:rtl/>
        </w:rPr>
        <w:t xml:space="preserve"> موجود 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ست</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eastAsia"/>
          <w:sz w:val="20"/>
          <w:szCs w:val="24"/>
          <w:rtl/>
        </w:rPr>
        <w:t>بنابرا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انجام پژوهش حاضر با هدف بررس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تأث</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مبتن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 مد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خشم بر پسران نوجوان کودکان کار در رده سن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sz w:val="20"/>
          <w:szCs w:val="24"/>
          <w:rtl/>
          <w:lang w:bidi="fa-IR"/>
        </w:rPr>
        <w:t>۱۲</w:t>
      </w:r>
      <w:r w:rsidRPr="008A6AB3">
        <w:rPr>
          <w:rFonts w:ascii="Times New Roman" w:eastAsia="Times New Roman" w:hAnsi="Times New Roman" w:cs="B Nazanin"/>
          <w:sz w:val="20"/>
          <w:szCs w:val="24"/>
          <w:rtl/>
        </w:rPr>
        <w:t xml:space="preserve"> تا </w:t>
      </w:r>
      <w:r w:rsidRPr="008A6AB3">
        <w:rPr>
          <w:rFonts w:ascii="Times New Roman" w:eastAsia="Times New Roman" w:hAnsi="Times New Roman" w:cs="B Nazanin"/>
          <w:sz w:val="20"/>
          <w:szCs w:val="24"/>
          <w:rtl/>
          <w:lang w:bidi="fa-IR"/>
        </w:rPr>
        <w:t>۱۴</w:t>
      </w:r>
      <w:r w:rsidRPr="008A6AB3">
        <w:rPr>
          <w:rFonts w:ascii="Times New Roman" w:eastAsia="Times New Roman" w:hAnsi="Times New Roman" w:cs="B Nazanin"/>
          <w:sz w:val="20"/>
          <w:szCs w:val="24"/>
          <w:rtl/>
        </w:rPr>
        <w:t xml:space="preserve"> سال،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هم از نظر علم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هم از نظر اجتماع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واجد اهم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باشد.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مطالعه تلاش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Pr="008A6AB3">
        <w:rPr>
          <w:rFonts w:ascii="Times New Roman" w:eastAsia="Times New Roman" w:hAnsi="Times New Roman" w:cs="B Nazanin"/>
          <w:sz w:val="20"/>
          <w:szCs w:val="24"/>
          <w:rtl/>
        </w:rPr>
        <w:t xml:space="preserve"> با ترک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w:t>
      </w:r>
      <w:r w:rsidRPr="008A6AB3">
        <w:rPr>
          <w:rFonts w:ascii="Times New Roman" w:eastAsia="Times New Roman" w:hAnsi="Times New Roman" w:cs="B Nazanin"/>
          <w:sz w:val="20"/>
          <w:szCs w:val="24"/>
          <w:rtl/>
        </w:rPr>
        <w:t xml:space="preserve"> تکن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متنوع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کرد</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الگو</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کاربرد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کاهش خشم و ارتقاء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اجتماع</w:t>
      </w:r>
      <w:r w:rsidRPr="008A6AB3">
        <w:rPr>
          <w:rFonts w:ascii="Times New Roman" w:eastAsia="Times New Roman" w:hAnsi="Times New Roman" w:cs="B Nazanin" w:hint="cs"/>
          <w:sz w:val="20"/>
          <w:szCs w:val="24"/>
          <w:rtl/>
        </w:rPr>
        <w:t>ی</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هی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آس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ب‌پذ</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گروه‌ها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نوجوانان ارائه دهد؛ الگو</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که در صورت اثربخش بودن، قابل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تعم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و اجرا در سا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بافت‌ها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مشابه را خواهد داشت.  </w:t>
      </w:r>
    </w:p>
    <w:p w14:paraId="07C99C70" w14:textId="77777777" w:rsidR="008A6AB3" w:rsidRPr="008A6AB3" w:rsidRDefault="008A6AB3" w:rsidP="00EA34D2">
      <w:pPr>
        <w:bidi/>
        <w:spacing w:after="120" w:line="240" w:lineRule="auto"/>
        <w:jc w:val="both"/>
        <w:rPr>
          <w:rFonts w:ascii="Times New Roman" w:eastAsia="Times New Roman" w:hAnsi="Times New Roman" w:cs="B Nazanin"/>
          <w:sz w:val="20"/>
          <w:szCs w:val="24"/>
        </w:rPr>
      </w:pPr>
    </w:p>
    <w:p w14:paraId="13DF7875" w14:textId="67E4A87D" w:rsidR="008A6AB3" w:rsidRPr="00A71659" w:rsidRDefault="00A71659" w:rsidP="00EA34D2">
      <w:pPr>
        <w:bidi/>
        <w:spacing w:after="120" w:line="240" w:lineRule="auto"/>
        <w:jc w:val="both"/>
        <w:rPr>
          <w:rFonts w:ascii="Times New Roman" w:eastAsia="Times New Roman" w:hAnsi="Times New Roman" w:cs="B Nazanin"/>
          <w:b/>
          <w:bCs/>
          <w:sz w:val="20"/>
          <w:szCs w:val="24"/>
        </w:rPr>
      </w:pPr>
      <w:r w:rsidRPr="00A71659">
        <w:rPr>
          <w:rFonts w:ascii="Times New Roman" w:eastAsia="Times New Roman" w:hAnsi="Times New Roman" w:cs="B Nazanin" w:hint="cs"/>
          <w:b/>
          <w:bCs/>
          <w:sz w:val="20"/>
          <w:szCs w:val="24"/>
          <w:rtl/>
        </w:rPr>
        <w:t xml:space="preserve">1-2. </w:t>
      </w:r>
      <w:r w:rsidR="008A6AB3" w:rsidRPr="00A71659">
        <w:rPr>
          <w:rFonts w:ascii="Times New Roman" w:eastAsia="Times New Roman" w:hAnsi="Times New Roman" w:cs="B Nazanin"/>
          <w:b/>
          <w:bCs/>
          <w:sz w:val="20"/>
          <w:szCs w:val="24"/>
          <w:rtl/>
        </w:rPr>
        <w:t xml:space="preserve">اهداف پژوهش  </w:t>
      </w:r>
    </w:p>
    <w:p w14:paraId="131F11C7" w14:textId="06FCFAAA"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sz w:val="20"/>
          <w:szCs w:val="24"/>
          <w:rtl/>
        </w:rPr>
        <w:t>هدف اصل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p>
    <w:p w14:paraId="29F9B385" w14:textId="1F28840B" w:rsidR="008A6AB3" w:rsidRPr="00A71659" w:rsidRDefault="008A6AB3" w:rsidP="00EA34D2">
      <w:pPr>
        <w:pStyle w:val="ListParagraph"/>
        <w:numPr>
          <w:ilvl w:val="0"/>
          <w:numId w:val="42"/>
        </w:numPr>
        <w:bidi/>
        <w:spacing w:after="120" w:line="240" w:lineRule="auto"/>
        <w:contextualSpacing w:val="0"/>
        <w:jc w:val="both"/>
        <w:rPr>
          <w:rFonts w:ascii="Times New Roman" w:eastAsia="Times New Roman" w:hAnsi="Times New Roman" w:cs="B Nazanin"/>
          <w:sz w:val="20"/>
          <w:szCs w:val="24"/>
        </w:rPr>
      </w:pPr>
      <w:r w:rsidRPr="00A71659">
        <w:rPr>
          <w:rFonts w:ascii="Times New Roman" w:eastAsia="Times New Roman" w:hAnsi="Times New Roman" w:cs="B Nazanin"/>
          <w:sz w:val="20"/>
          <w:szCs w:val="24"/>
          <w:rtl/>
        </w:rPr>
        <w:t>بررس</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تأث</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sz w:val="20"/>
          <w:szCs w:val="24"/>
          <w:rtl/>
        </w:rPr>
        <w:t xml:space="preserve"> هنر‌درمان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گروه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مبتن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بر مد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sz w:val="20"/>
          <w:szCs w:val="24"/>
          <w:rtl/>
        </w:rPr>
        <w:t xml:space="preserve"> خشم بر کاهش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زان</w:t>
      </w:r>
      <w:r w:rsidRPr="00A71659">
        <w:rPr>
          <w:rFonts w:ascii="Times New Roman" w:eastAsia="Times New Roman" w:hAnsi="Times New Roman" w:cs="B Nazanin"/>
          <w:sz w:val="20"/>
          <w:szCs w:val="24"/>
          <w:rtl/>
        </w:rPr>
        <w:t xml:space="preserve"> خشم و بهبود مهارت‌ها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w:t>
      </w:r>
      <w:r w:rsidRPr="00A71659">
        <w:rPr>
          <w:rFonts w:ascii="Times New Roman" w:eastAsia="Times New Roman" w:hAnsi="Times New Roman" w:cs="B Nazanin" w:hint="cs"/>
          <w:sz w:val="20"/>
          <w:szCs w:val="24"/>
          <w:rtl/>
        </w:rPr>
        <w:t>ی</w:t>
      </w:r>
      <w:r w:rsidRPr="00A71659">
        <w:rPr>
          <w:rFonts w:ascii="Arial" w:eastAsia="Times New Roman" w:hAnsi="Arial" w:cs="Arial" w:hint="cs"/>
          <w:sz w:val="20"/>
          <w:szCs w:val="24"/>
          <w:rtl/>
        </w:rPr>
        <w:t>–</w:t>
      </w:r>
      <w:r w:rsidRPr="00A71659">
        <w:rPr>
          <w:rFonts w:ascii="Times New Roman" w:eastAsia="Times New Roman" w:hAnsi="Times New Roman" w:cs="B Nazanin" w:hint="cs"/>
          <w:sz w:val="20"/>
          <w:szCs w:val="24"/>
          <w:rtl/>
        </w:rPr>
        <w:t>اجتماعی</w:t>
      </w:r>
      <w:r w:rsidRPr="00A71659">
        <w:rPr>
          <w:rFonts w:ascii="Times New Roman" w:eastAsia="Times New Roman" w:hAnsi="Times New Roman" w:cs="B Nazanin"/>
          <w:sz w:val="20"/>
          <w:szCs w:val="24"/>
          <w:rtl/>
        </w:rPr>
        <w:t xml:space="preserve"> پسران نوجوانِ کودکان کار (</w:t>
      </w:r>
      <w:r w:rsidRPr="00A71659">
        <w:rPr>
          <w:rFonts w:ascii="Times New Roman" w:eastAsia="Times New Roman" w:hAnsi="Times New Roman" w:cs="B Nazanin"/>
          <w:sz w:val="20"/>
          <w:szCs w:val="24"/>
          <w:rtl/>
          <w:lang w:bidi="fa-IR"/>
        </w:rPr>
        <w:t>۱۲</w:t>
      </w:r>
      <w:r w:rsidRPr="00A71659">
        <w:rPr>
          <w:rFonts w:ascii="Times New Roman" w:eastAsia="Times New Roman" w:hAnsi="Times New Roman" w:cs="B Nazanin"/>
          <w:sz w:val="20"/>
          <w:szCs w:val="24"/>
          <w:rtl/>
        </w:rPr>
        <w:t xml:space="preserve"> تا </w:t>
      </w:r>
      <w:r w:rsidRPr="00A71659">
        <w:rPr>
          <w:rFonts w:ascii="Times New Roman" w:eastAsia="Times New Roman" w:hAnsi="Times New Roman" w:cs="B Nazanin"/>
          <w:sz w:val="20"/>
          <w:szCs w:val="24"/>
          <w:rtl/>
          <w:lang w:bidi="fa-IR"/>
        </w:rPr>
        <w:t>۱۴</w:t>
      </w:r>
      <w:r w:rsidRPr="00A71659">
        <w:rPr>
          <w:rFonts w:ascii="Times New Roman" w:eastAsia="Times New Roman" w:hAnsi="Times New Roman" w:cs="B Nazanin"/>
          <w:sz w:val="20"/>
          <w:szCs w:val="24"/>
          <w:rtl/>
        </w:rPr>
        <w:t xml:space="preserve"> ساله).  </w:t>
      </w:r>
    </w:p>
    <w:p w14:paraId="2C987D75" w14:textId="6AE2A64F"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sz w:val="20"/>
          <w:szCs w:val="24"/>
          <w:rtl/>
        </w:rPr>
        <w:t>اهداف فرع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p>
    <w:p w14:paraId="7111C38C" w14:textId="75F6AEDD" w:rsidR="008A6AB3" w:rsidRPr="00A71659" w:rsidRDefault="008A6AB3" w:rsidP="00EA34D2">
      <w:pPr>
        <w:pStyle w:val="ListParagraph"/>
        <w:numPr>
          <w:ilvl w:val="0"/>
          <w:numId w:val="44"/>
        </w:numPr>
        <w:bidi/>
        <w:spacing w:after="120" w:line="240" w:lineRule="auto"/>
        <w:contextualSpacing w:val="0"/>
        <w:jc w:val="both"/>
        <w:rPr>
          <w:rFonts w:ascii="Times New Roman" w:eastAsia="Times New Roman" w:hAnsi="Times New Roman" w:cs="B Nazanin"/>
          <w:sz w:val="20"/>
          <w:szCs w:val="24"/>
        </w:rPr>
      </w:pPr>
      <w:r w:rsidRPr="00A71659">
        <w:rPr>
          <w:rFonts w:ascii="Times New Roman" w:eastAsia="Times New Roman" w:hAnsi="Times New Roman" w:cs="B Nazanin"/>
          <w:sz w:val="20"/>
          <w:szCs w:val="24"/>
          <w:rtl/>
        </w:rPr>
        <w:t>افزا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w:t>
      </w:r>
      <w:r w:rsidRPr="00A71659">
        <w:rPr>
          <w:rFonts w:ascii="Times New Roman" w:eastAsia="Times New Roman" w:hAnsi="Times New Roman" w:cs="B Nazanin"/>
          <w:sz w:val="20"/>
          <w:szCs w:val="24"/>
          <w:rtl/>
        </w:rPr>
        <w:t xml:space="preserve"> آگاه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نوجوانان نسبت به احساس خشم و سا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sz w:val="20"/>
          <w:szCs w:val="24"/>
          <w:rtl/>
        </w:rPr>
        <w:t xml:space="preserve">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جانات</w:t>
      </w:r>
      <w:r w:rsidRPr="00A71659">
        <w:rPr>
          <w:rFonts w:ascii="Times New Roman" w:eastAsia="Times New Roman" w:hAnsi="Times New Roman" w:cs="B Nazanin"/>
          <w:sz w:val="20"/>
          <w:szCs w:val="24"/>
          <w:rtl/>
        </w:rPr>
        <w:t xml:space="preserve">.  </w:t>
      </w:r>
    </w:p>
    <w:p w14:paraId="5187CE17" w14:textId="0656D953" w:rsidR="008A6AB3" w:rsidRPr="00A71659" w:rsidRDefault="008A6AB3" w:rsidP="00EA34D2">
      <w:pPr>
        <w:pStyle w:val="ListParagraph"/>
        <w:numPr>
          <w:ilvl w:val="0"/>
          <w:numId w:val="44"/>
        </w:numPr>
        <w:bidi/>
        <w:spacing w:after="120" w:line="240" w:lineRule="auto"/>
        <w:contextualSpacing w:val="0"/>
        <w:jc w:val="both"/>
        <w:rPr>
          <w:rFonts w:ascii="Times New Roman" w:eastAsia="Times New Roman" w:hAnsi="Times New Roman" w:cs="B Nazanin"/>
          <w:sz w:val="20"/>
          <w:szCs w:val="24"/>
        </w:rPr>
      </w:pPr>
      <w:r w:rsidRPr="00A71659">
        <w:rPr>
          <w:rFonts w:ascii="Times New Roman" w:eastAsia="Times New Roman" w:hAnsi="Times New Roman" w:cs="B Nazanin"/>
          <w:sz w:val="20"/>
          <w:szCs w:val="24"/>
          <w:rtl/>
        </w:rPr>
        <w:t>تقو</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sz w:val="20"/>
          <w:szCs w:val="24"/>
          <w:rtl/>
        </w:rPr>
        <w:t xml:space="preserve"> مهارت‌ها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خودتنظ</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با استفاده از ابزارها و روش‌ها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هنردرمان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w:t>
      </w:r>
    </w:p>
    <w:p w14:paraId="61FA287D" w14:textId="321FB5D5" w:rsidR="008A6AB3" w:rsidRPr="00A71659" w:rsidRDefault="008A6AB3" w:rsidP="00EA34D2">
      <w:pPr>
        <w:pStyle w:val="ListParagraph"/>
        <w:numPr>
          <w:ilvl w:val="0"/>
          <w:numId w:val="44"/>
        </w:numPr>
        <w:bidi/>
        <w:spacing w:after="120" w:line="240" w:lineRule="auto"/>
        <w:contextualSpacing w:val="0"/>
        <w:jc w:val="both"/>
        <w:rPr>
          <w:rFonts w:ascii="Times New Roman" w:eastAsia="Times New Roman" w:hAnsi="Times New Roman" w:cs="B Nazanin"/>
          <w:sz w:val="20"/>
          <w:szCs w:val="24"/>
        </w:rPr>
      </w:pPr>
      <w:r w:rsidRPr="00A71659">
        <w:rPr>
          <w:rFonts w:ascii="Times New Roman" w:eastAsia="Times New Roman" w:hAnsi="Times New Roman" w:cs="B Nazanin"/>
          <w:sz w:val="20"/>
          <w:szCs w:val="24"/>
          <w:rtl/>
        </w:rPr>
        <w:t>فراهم‌کردن زبان غ</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رکلام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خلاقانه برا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ان</w:t>
      </w:r>
      <w:r w:rsidRPr="00A71659">
        <w:rPr>
          <w:rFonts w:ascii="Times New Roman" w:eastAsia="Times New Roman" w:hAnsi="Times New Roman" w:cs="B Nazanin"/>
          <w:sz w:val="20"/>
          <w:szCs w:val="24"/>
          <w:rtl/>
        </w:rPr>
        <w:t xml:space="preserve">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جانات</w:t>
      </w:r>
      <w:r w:rsidRPr="00A71659">
        <w:rPr>
          <w:rFonts w:ascii="Times New Roman" w:eastAsia="Times New Roman" w:hAnsi="Times New Roman" w:cs="B Nazanin"/>
          <w:sz w:val="20"/>
          <w:szCs w:val="24"/>
          <w:rtl/>
        </w:rPr>
        <w:t xml:space="preserve"> و کاهش مقاومت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w:t>
      </w:r>
      <w:r w:rsidRPr="00A71659">
        <w:rPr>
          <w:rFonts w:ascii="Times New Roman" w:eastAsia="Times New Roman" w:hAnsi="Times New Roman" w:cs="B Nazanin" w:hint="cs"/>
          <w:sz w:val="20"/>
          <w:szCs w:val="24"/>
          <w:rtl/>
        </w:rPr>
        <w:t>ی</w:t>
      </w:r>
      <w:r w:rsidRPr="00A71659">
        <w:rPr>
          <w:rFonts w:ascii="Arial" w:eastAsia="Times New Roman" w:hAnsi="Arial" w:cs="Arial" w:hint="cs"/>
          <w:sz w:val="20"/>
          <w:szCs w:val="24"/>
          <w:rtl/>
        </w:rPr>
        <w:t>–</w:t>
      </w:r>
      <w:r w:rsidRPr="00A71659">
        <w:rPr>
          <w:rFonts w:ascii="Times New Roman" w:eastAsia="Times New Roman" w:hAnsi="Times New Roman" w:cs="B Nazanin" w:hint="cs"/>
          <w:sz w:val="20"/>
          <w:szCs w:val="24"/>
          <w:rtl/>
        </w:rPr>
        <w:t>کلامی</w:t>
      </w:r>
      <w:r w:rsidRPr="00A71659">
        <w:rPr>
          <w:rFonts w:ascii="Times New Roman" w:eastAsia="Times New Roman" w:hAnsi="Times New Roman" w:cs="B Nazanin"/>
          <w:sz w:val="20"/>
          <w:szCs w:val="24"/>
          <w:rtl/>
        </w:rPr>
        <w:t xml:space="preserve">.  </w:t>
      </w:r>
    </w:p>
    <w:p w14:paraId="54F01EF9" w14:textId="36F6353B" w:rsidR="008A6AB3" w:rsidRPr="00A71659" w:rsidRDefault="008A6AB3" w:rsidP="00EA34D2">
      <w:pPr>
        <w:pStyle w:val="ListParagraph"/>
        <w:numPr>
          <w:ilvl w:val="0"/>
          <w:numId w:val="44"/>
        </w:numPr>
        <w:bidi/>
        <w:spacing w:after="120" w:line="240" w:lineRule="auto"/>
        <w:contextualSpacing w:val="0"/>
        <w:jc w:val="both"/>
        <w:rPr>
          <w:rFonts w:ascii="Times New Roman" w:eastAsia="Times New Roman" w:hAnsi="Times New Roman" w:cs="B Nazanin"/>
          <w:sz w:val="20"/>
          <w:szCs w:val="24"/>
        </w:rPr>
      </w:pPr>
      <w:r w:rsidRPr="00A71659">
        <w:rPr>
          <w:rFonts w:ascii="Times New Roman" w:eastAsia="Times New Roman" w:hAnsi="Times New Roman" w:cs="B Nazanin"/>
          <w:sz w:val="20"/>
          <w:szCs w:val="24"/>
          <w:rtl/>
        </w:rPr>
        <w:t>کاهش رفتارها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پرخاشگرانه از طر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ق</w:t>
      </w:r>
      <w:r w:rsidRPr="00A71659">
        <w:rPr>
          <w:rFonts w:ascii="Times New Roman" w:eastAsia="Times New Roman" w:hAnsi="Times New Roman" w:cs="B Nazanin"/>
          <w:sz w:val="20"/>
          <w:szCs w:val="24"/>
          <w:rtl/>
        </w:rPr>
        <w:t xml:space="preserve"> جا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گز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آن‌ها با فعال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سازنده و هنر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w:t>
      </w:r>
    </w:p>
    <w:p w14:paraId="39F80B17" w14:textId="1AADC1EC" w:rsidR="00A71659" w:rsidRDefault="00A71659" w:rsidP="00EA34D2">
      <w:pPr>
        <w:bidi/>
        <w:spacing w:after="120" w:line="240" w:lineRule="auto"/>
        <w:jc w:val="both"/>
        <w:rPr>
          <w:rFonts w:cs="B Nazanin"/>
          <w:color w:val="000000" w:themeColor="text1"/>
          <w:sz w:val="24"/>
          <w:szCs w:val="24"/>
          <w:rtl/>
          <w:lang w:bidi="fa-IR"/>
        </w:rPr>
      </w:pPr>
    </w:p>
    <w:p w14:paraId="16F5296B" w14:textId="7DEEA932" w:rsidR="00A71659" w:rsidRPr="007C71C4" w:rsidRDefault="007C71C4" w:rsidP="00EA34D2">
      <w:pPr>
        <w:bidi/>
        <w:spacing w:after="120" w:line="240" w:lineRule="auto"/>
        <w:jc w:val="both"/>
        <w:rPr>
          <w:rFonts w:cs="B Nazanin"/>
          <w:b/>
          <w:bCs/>
          <w:color w:val="000000" w:themeColor="text1"/>
          <w:sz w:val="28"/>
          <w:szCs w:val="28"/>
          <w:rtl/>
          <w:lang w:bidi="fa-IR"/>
        </w:rPr>
      </w:pPr>
      <w:r w:rsidRPr="007C71C4">
        <w:rPr>
          <w:rFonts w:cs="B Nazanin" w:hint="cs"/>
          <w:b/>
          <w:bCs/>
          <w:color w:val="000000" w:themeColor="text1"/>
          <w:sz w:val="28"/>
          <w:szCs w:val="28"/>
          <w:rtl/>
          <w:lang w:bidi="fa-IR"/>
        </w:rPr>
        <w:t xml:space="preserve">2. </w:t>
      </w:r>
      <w:r w:rsidR="00A71659" w:rsidRPr="007C71C4">
        <w:rPr>
          <w:rFonts w:cs="B Nazanin" w:hint="cs"/>
          <w:b/>
          <w:bCs/>
          <w:color w:val="000000" w:themeColor="text1"/>
          <w:sz w:val="28"/>
          <w:szCs w:val="28"/>
          <w:rtl/>
          <w:lang w:bidi="fa-IR"/>
        </w:rPr>
        <w:t xml:space="preserve">پیشینه پژوهش </w:t>
      </w:r>
    </w:p>
    <w:p w14:paraId="4CAF0A5E" w14:textId="24B092C2" w:rsidR="007C71C4" w:rsidRPr="007C71C4" w:rsidRDefault="007C71C4" w:rsidP="00EA34D2">
      <w:pPr>
        <w:bidi/>
        <w:spacing w:after="120" w:line="240" w:lineRule="auto"/>
        <w:jc w:val="both"/>
        <w:rPr>
          <w:rFonts w:cs="B Nazanin"/>
          <w:color w:val="000000" w:themeColor="text1"/>
          <w:sz w:val="24"/>
          <w:szCs w:val="24"/>
          <w:lang w:bidi="fa-IR"/>
        </w:rPr>
      </w:pPr>
      <w:r w:rsidRPr="007C71C4">
        <w:rPr>
          <w:rFonts w:cs="B Nazanin" w:hint="eastAsia"/>
          <w:color w:val="000000" w:themeColor="text1"/>
          <w:sz w:val="24"/>
          <w:szCs w:val="24"/>
          <w:rtl/>
          <w:lang w:bidi="fa-IR"/>
        </w:rPr>
        <w:t>هنردرمان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به عنوان رو</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کرد</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خلاقانه و غ</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رکلام</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در مداخله‌ها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روان‌شناخت</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w:t>
      </w:r>
      <w:r w:rsidRPr="007C71C4">
        <w:rPr>
          <w:rFonts w:cs="B Nazanin"/>
          <w:color w:val="000000" w:themeColor="text1"/>
          <w:sz w:val="24"/>
          <w:szCs w:val="24"/>
          <w:rtl/>
          <w:lang w:bidi="fa-IR"/>
        </w:rPr>
        <w:t xml:space="preserve"> ط</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دهه‌ها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اخ</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w:t>
      </w:r>
      <w:r w:rsidRPr="007C71C4">
        <w:rPr>
          <w:rFonts w:cs="B Nazanin"/>
          <w:color w:val="000000" w:themeColor="text1"/>
          <w:sz w:val="24"/>
          <w:szCs w:val="24"/>
          <w:rtl/>
          <w:lang w:bidi="fa-IR"/>
        </w:rPr>
        <w:t xml:space="preserve"> توجه ز</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اد</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را به خود جلب کرده است. ادب</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ات</w:t>
      </w:r>
      <w:r w:rsidRPr="007C71C4">
        <w:rPr>
          <w:rFonts w:cs="B Nazanin"/>
          <w:color w:val="000000" w:themeColor="text1"/>
          <w:sz w:val="24"/>
          <w:szCs w:val="24"/>
          <w:rtl/>
          <w:lang w:bidi="fa-IR"/>
        </w:rPr>
        <w:t xml:space="preserve"> پژوهش</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موجود نشان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دهد</w:t>
      </w:r>
      <w:r w:rsidRPr="007C71C4">
        <w:rPr>
          <w:rFonts w:cs="B Nazanin"/>
          <w:color w:val="000000" w:themeColor="text1"/>
          <w:sz w:val="24"/>
          <w:szCs w:val="24"/>
          <w:rtl/>
          <w:lang w:bidi="fa-IR"/>
        </w:rPr>
        <w:t xml:space="preserve"> که 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w:t>
      </w:r>
      <w:r w:rsidRPr="007C71C4">
        <w:rPr>
          <w:rFonts w:cs="B Nazanin"/>
          <w:color w:val="000000" w:themeColor="text1"/>
          <w:sz w:val="24"/>
          <w:szCs w:val="24"/>
          <w:rtl/>
          <w:lang w:bidi="fa-IR"/>
        </w:rPr>
        <w:t xml:space="preserve"> روش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تواند</w:t>
      </w:r>
      <w:r w:rsidRPr="007C71C4">
        <w:rPr>
          <w:rFonts w:cs="B Nazanin"/>
          <w:color w:val="000000" w:themeColor="text1"/>
          <w:sz w:val="24"/>
          <w:szCs w:val="24"/>
          <w:rtl/>
          <w:lang w:bidi="fa-IR"/>
        </w:rPr>
        <w:t xml:space="preserve"> در تعد</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ل</w:t>
      </w:r>
      <w:r w:rsidRPr="007C71C4">
        <w:rPr>
          <w:rFonts w:cs="B Nazanin"/>
          <w:color w:val="000000" w:themeColor="text1"/>
          <w:sz w:val="24"/>
          <w:szCs w:val="24"/>
          <w:rtl/>
          <w:lang w:bidi="fa-IR"/>
        </w:rPr>
        <w:t xml:space="preserve"> ه</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جانات</w:t>
      </w:r>
      <w:r w:rsidRPr="007C71C4">
        <w:rPr>
          <w:rFonts w:cs="B Nazanin"/>
          <w:color w:val="000000" w:themeColor="text1"/>
          <w:sz w:val="24"/>
          <w:szCs w:val="24"/>
          <w:rtl/>
          <w:lang w:bidi="fa-IR"/>
        </w:rPr>
        <w:t xml:space="preserve"> شد</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w:t>
      </w:r>
      <w:r w:rsidRPr="007C71C4">
        <w:rPr>
          <w:rFonts w:cs="B Nazanin"/>
          <w:color w:val="000000" w:themeColor="text1"/>
          <w:sz w:val="24"/>
          <w:szCs w:val="24"/>
          <w:rtl/>
          <w:lang w:bidi="fa-IR"/>
        </w:rPr>
        <w:t xml:space="preserve"> و کاهش رفتارها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پرخاشگرانه نوجوانان نقش</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تع</w:t>
      </w:r>
      <w:r w:rsidRPr="007C71C4">
        <w:rPr>
          <w:rFonts w:cs="B Nazanin" w:hint="cs"/>
          <w:color w:val="000000" w:themeColor="text1"/>
          <w:sz w:val="24"/>
          <w:szCs w:val="24"/>
          <w:rtl/>
          <w:lang w:bidi="fa-IR"/>
        </w:rPr>
        <w:t>یی</w:t>
      </w:r>
      <w:r w:rsidRPr="007C71C4">
        <w:rPr>
          <w:rFonts w:cs="B Nazanin" w:hint="eastAsia"/>
          <w:color w:val="000000" w:themeColor="text1"/>
          <w:sz w:val="24"/>
          <w:szCs w:val="24"/>
          <w:rtl/>
          <w:lang w:bidi="fa-IR"/>
        </w:rPr>
        <w:t>ن‌کننده</w:t>
      </w:r>
      <w:r w:rsidRPr="007C71C4">
        <w:rPr>
          <w:rFonts w:cs="B Nazanin"/>
          <w:color w:val="000000" w:themeColor="text1"/>
          <w:sz w:val="24"/>
          <w:szCs w:val="24"/>
          <w:rtl/>
          <w:lang w:bidi="fa-IR"/>
        </w:rPr>
        <w:t xml:space="preserve"> داشته باشد.</w:t>
      </w:r>
      <w:r>
        <w:rPr>
          <w:rFonts w:cs="B Nazanin" w:hint="cs"/>
          <w:color w:val="000000" w:themeColor="text1"/>
          <w:sz w:val="24"/>
          <w:szCs w:val="24"/>
          <w:rtl/>
          <w:lang w:bidi="fa-IR"/>
        </w:rPr>
        <w:t xml:space="preserve"> </w:t>
      </w:r>
      <w:r w:rsidRPr="007C71C4">
        <w:rPr>
          <w:rFonts w:cs="B Nazanin" w:hint="eastAsia"/>
          <w:color w:val="000000" w:themeColor="text1"/>
          <w:sz w:val="24"/>
          <w:szCs w:val="24"/>
          <w:rtl/>
          <w:lang w:bidi="fa-IR"/>
        </w:rPr>
        <w:t>اصغر</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(۱۳۹۱) در پژوهش</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کاربرد ترک</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ب</w:t>
      </w:r>
      <w:r w:rsidRPr="007C71C4">
        <w:rPr>
          <w:rFonts w:cs="B Nazanin"/>
          <w:color w:val="000000" w:themeColor="text1"/>
          <w:sz w:val="24"/>
          <w:szCs w:val="24"/>
          <w:rtl/>
          <w:lang w:bidi="fa-IR"/>
        </w:rPr>
        <w:t xml:space="preserve"> هنردرمان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 روان‌درمان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را در کاهش پرخاشگر</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نوجوانان با تشخ</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صات</w:t>
      </w:r>
      <w:r w:rsidRPr="007C71C4">
        <w:rPr>
          <w:rFonts w:cs="B Nazanin"/>
          <w:color w:val="000000" w:themeColor="text1"/>
          <w:sz w:val="24"/>
          <w:szCs w:val="24"/>
          <w:rtl/>
          <w:lang w:bidi="fa-IR"/>
        </w:rPr>
        <w:t xml:space="preserve"> خلق</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بررس</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نمود و گزارش کرد که استفاده توأمان از ب</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ان</w:t>
      </w:r>
      <w:r w:rsidRPr="007C71C4">
        <w:rPr>
          <w:rFonts w:cs="B Nazanin"/>
          <w:color w:val="000000" w:themeColor="text1"/>
          <w:sz w:val="24"/>
          <w:szCs w:val="24"/>
          <w:rtl/>
          <w:lang w:bidi="fa-IR"/>
        </w:rPr>
        <w:t xml:space="preserve"> هنر</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 مداخلات شناخت</w:t>
      </w:r>
      <w:r w:rsidRPr="007C71C4">
        <w:rPr>
          <w:rFonts w:cs="B Nazanin" w:hint="cs"/>
          <w:color w:val="000000" w:themeColor="text1"/>
          <w:sz w:val="24"/>
          <w:szCs w:val="24"/>
          <w:rtl/>
          <w:lang w:bidi="fa-IR"/>
        </w:rPr>
        <w:t>ی</w:t>
      </w:r>
      <w:r w:rsidRPr="007C71C4">
        <w:rPr>
          <w:rFonts w:ascii="Arial" w:hAnsi="Arial" w:cs="Arial" w:hint="cs"/>
          <w:color w:val="000000" w:themeColor="text1"/>
          <w:sz w:val="24"/>
          <w:szCs w:val="24"/>
          <w:rtl/>
          <w:lang w:bidi="fa-IR"/>
        </w:rPr>
        <w:t>–</w:t>
      </w:r>
      <w:r w:rsidRPr="007C71C4">
        <w:rPr>
          <w:rFonts w:cs="B Nazanin" w:hint="cs"/>
          <w:color w:val="000000" w:themeColor="text1"/>
          <w:sz w:val="24"/>
          <w:szCs w:val="24"/>
          <w:rtl/>
          <w:lang w:bidi="fa-IR"/>
        </w:rPr>
        <w:t>هی</w:t>
      </w:r>
      <w:r w:rsidRPr="007C71C4">
        <w:rPr>
          <w:rFonts w:cs="B Nazanin" w:hint="eastAsia"/>
          <w:color w:val="000000" w:themeColor="text1"/>
          <w:sz w:val="24"/>
          <w:szCs w:val="24"/>
          <w:rtl/>
          <w:lang w:bidi="fa-IR"/>
        </w:rPr>
        <w:t>جان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w:t>
      </w:r>
      <w:r w:rsidRPr="007C71C4">
        <w:rPr>
          <w:rFonts w:cs="B Nazanin"/>
          <w:color w:val="000000" w:themeColor="text1"/>
          <w:sz w:val="24"/>
          <w:szCs w:val="24"/>
          <w:rtl/>
          <w:lang w:bidi="fa-IR"/>
        </w:rPr>
        <w:t xml:space="preserve"> منجر به کاهش معنادار پرخاشگر</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آشکار و پرخاشگر</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منفعل شد. 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w:t>
      </w:r>
      <w:r w:rsidRPr="007C71C4">
        <w:rPr>
          <w:rFonts w:cs="B Nazanin"/>
          <w:color w:val="000000" w:themeColor="text1"/>
          <w:sz w:val="24"/>
          <w:szCs w:val="24"/>
          <w:rtl/>
          <w:lang w:bidi="fa-IR"/>
        </w:rPr>
        <w:t xml:space="preserve"> </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افته</w:t>
      </w:r>
      <w:r w:rsidRPr="007C71C4">
        <w:rPr>
          <w:rFonts w:cs="B Nazanin"/>
          <w:color w:val="000000" w:themeColor="text1"/>
          <w:sz w:val="24"/>
          <w:szCs w:val="24"/>
          <w:rtl/>
          <w:lang w:bidi="fa-IR"/>
        </w:rPr>
        <w:t xml:space="preserve"> نشان </w:t>
      </w:r>
      <w:r w:rsidRPr="007C71C4">
        <w:rPr>
          <w:rFonts w:cs="B Nazanin" w:hint="eastAsia"/>
          <w:color w:val="000000" w:themeColor="text1"/>
          <w:sz w:val="24"/>
          <w:szCs w:val="24"/>
          <w:rtl/>
          <w:lang w:bidi="fa-IR"/>
        </w:rPr>
        <w:t>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دهد</w:t>
      </w:r>
      <w:r w:rsidRPr="007C71C4">
        <w:rPr>
          <w:rFonts w:cs="B Nazanin"/>
          <w:color w:val="000000" w:themeColor="text1"/>
          <w:sz w:val="24"/>
          <w:szCs w:val="24"/>
          <w:rtl/>
          <w:lang w:bidi="fa-IR"/>
        </w:rPr>
        <w:t xml:space="preserve"> که تلف</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ق</w:t>
      </w:r>
      <w:r w:rsidRPr="007C71C4">
        <w:rPr>
          <w:rFonts w:cs="B Nazanin"/>
          <w:color w:val="000000" w:themeColor="text1"/>
          <w:sz w:val="24"/>
          <w:szCs w:val="24"/>
          <w:rtl/>
          <w:lang w:bidi="fa-IR"/>
        </w:rPr>
        <w:t xml:space="preserve"> ابزارها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هنر</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با درمان‌ها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سنت</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تواند</w:t>
      </w:r>
      <w:r w:rsidRPr="007C71C4">
        <w:rPr>
          <w:rFonts w:cs="B Nazanin"/>
          <w:color w:val="000000" w:themeColor="text1"/>
          <w:sz w:val="24"/>
          <w:szCs w:val="24"/>
          <w:rtl/>
          <w:lang w:bidi="fa-IR"/>
        </w:rPr>
        <w:t xml:space="preserve"> اثربخش</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مداخله را افزا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ش</w:t>
      </w:r>
      <w:r w:rsidRPr="007C71C4">
        <w:rPr>
          <w:rFonts w:cs="B Nazanin"/>
          <w:color w:val="000000" w:themeColor="text1"/>
          <w:sz w:val="24"/>
          <w:szCs w:val="24"/>
          <w:rtl/>
          <w:lang w:bidi="fa-IR"/>
        </w:rPr>
        <w:t xml:space="preserve"> دهد.</w:t>
      </w:r>
    </w:p>
    <w:p w14:paraId="3317BADA" w14:textId="498F0132" w:rsidR="007C71C4" w:rsidRPr="007C71C4" w:rsidRDefault="007C71C4" w:rsidP="00EA34D2">
      <w:pPr>
        <w:bidi/>
        <w:spacing w:after="120" w:line="240" w:lineRule="auto"/>
        <w:jc w:val="both"/>
        <w:rPr>
          <w:rFonts w:cs="B Nazanin"/>
          <w:color w:val="000000" w:themeColor="text1"/>
          <w:sz w:val="24"/>
          <w:szCs w:val="24"/>
          <w:lang w:bidi="fa-IR"/>
        </w:rPr>
      </w:pPr>
      <w:r w:rsidRPr="007C71C4">
        <w:rPr>
          <w:rFonts w:cs="B Nazanin" w:hint="eastAsia"/>
          <w:color w:val="000000" w:themeColor="text1"/>
          <w:sz w:val="24"/>
          <w:szCs w:val="24"/>
          <w:rtl/>
          <w:lang w:bidi="fa-IR"/>
        </w:rPr>
        <w:t>در</w:t>
      </w:r>
      <w:r w:rsidRPr="007C71C4">
        <w:rPr>
          <w:rFonts w:cs="B Nazanin"/>
          <w:color w:val="000000" w:themeColor="text1"/>
          <w:sz w:val="24"/>
          <w:szCs w:val="24"/>
          <w:rtl/>
          <w:lang w:bidi="fa-IR"/>
        </w:rPr>
        <w:t xml:space="preserve"> هم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w:t>
      </w:r>
      <w:r w:rsidRPr="007C71C4">
        <w:rPr>
          <w:rFonts w:cs="B Nazanin"/>
          <w:color w:val="000000" w:themeColor="text1"/>
          <w:sz w:val="24"/>
          <w:szCs w:val="24"/>
          <w:rtl/>
          <w:lang w:bidi="fa-IR"/>
        </w:rPr>
        <w:t xml:space="preserve"> راستا، قدم‌پور، ام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ان</w:t>
      </w:r>
      <w:r w:rsidRPr="007C71C4">
        <w:rPr>
          <w:rFonts w:cs="B Nazanin"/>
          <w:color w:val="000000" w:themeColor="text1"/>
          <w:sz w:val="24"/>
          <w:szCs w:val="24"/>
          <w:rtl/>
          <w:lang w:bidi="fa-IR"/>
        </w:rPr>
        <w:t xml:space="preserve"> و رادپور (۱۳۹۸) نشان دادند که نقاش</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درمان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گروه</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منجر به کاهش احساس تنها</w:t>
      </w:r>
      <w:r w:rsidRPr="007C71C4">
        <w:rPr>
          <w:rFonts w:cs="B Nazanin" w:hint="cs"/>
          <w:color w:val="000000" w:themeColor="text1"/>
          <w:sz w:val="24"/>
          <w:szCs w:val="24"/>
          <w:rtl/>
          <w:lang w:bidi="fa-IR"/>
        </w:rPr>
        <w:t>یی</w:t>
      </w:r>
      <w:r w:rsidRPr="007C71C4">
        <w:rPr>
          <w:rFonts w:cs="B Nazanin"/>
          <w:color w:val="000000" w:themeColor="text1"/>
          <w:sz w:val="24"/>
          <w:szCs w:val="24"/>
          <w:rtl/>
          <w:lang w:bidi="fa-IR"/>
        </w:rPr>
        <w:t xml:space="preserve"> و بهبود مهار خشم در دانش‌آموزان ابتدا</w:t>
      </w:r>
      <w:r w:rsidRPr="007C71C4">
        <w:rPr>
          <w:rFonts w:cs="B Nazanin" w:hint="cs"/>
          <w:color w:val="000000" w:themeColor="text1"/>
          <w:sz w:val="24"/>
          <w:szCs w:val="24"/>
          <w:rtl/>
          <w:lang w:bidi="fa-IR"/>
        </w:rPr>
        <w:t>یی</w:t>
      </w:r>
      <w:r w:rsidRPr="007C71C4">
        <w:rPr>
          <w:rFonts w:cs="B Nazanin"/>
          <w:color w:val="000000" w:themeColor="text1"/>
          <w:sz w:val="24"/>
          <w:szCs w:val="24"/>
          <w:rtl/>
          <w:lang w:bidi="fa-IR"/>
        </w:rPr>
        <w:t xml:space="preserve">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شود</w:t>
      </w:r>
      <w:r w:rsidRPr="007C71C4">
        <w:rPr>
          <w:rFonts w:cs="B Nazanin"/>
          <w:color w:val="000000" w:themeColor="text1"/>
          <w:sz w:val="24"/>
          <w:szCs w:val="24"/>
          <w:rtl/>
          <w:lang w:bidi="fa-IR"/>
        </w:rPr>
        <w:t>. آن‌ها ب</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ان</w:t>
      </w:r>
      <w:r w:rsidRPr="007C71C4">
        <w:rPr>
          <w:rFonts w:cs="B Nazanin"/>
          <w:color w:val="000000" w:themeColor="text1"/>
          <w:sz w:val="24"/>
          <w:szCs w:val="24"/>
          <w:rtl/>
          <w:lang w:bidi="fa-IR"/>
        </w:rPr>
        <w:t xml:space="preserve"> کردند که تعامل گروه</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در کنار فعال</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w:t>
      </w:r>
      <w:r w:rsidRPr="007C71C4">
        <w:rPr>
          <w:rFonts w:cs="B Nazanin"/>
          <w:color w:val="000000" w:themeColor="text1"/>
          <w:sz w:val="24"/>
          <w:szCs w:val="24"/>
          <w:rtl/>
          <w:lang w:bidi="fa-IR"/>
        </w:rPr>
        <w:t xml:space="preserve"> خلاقانه، علاوه بر تخل</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ه</w:t>
      </w:r>
      <w:r w:rsidRPr="007C71C4">
        <w:rPr>
          <w:rFonts w:cs="B Nazanin"/>
          <w:color w:val="000000" w:themeColor="text1"/>
          <w:sz w:val="24"/>
          <w:szCs w:val="24"/>
          <w:rtl/>
          <w:lang w:bidi="fa-IR"/>
        </w:rPr>
        <w:t xml:space="preserve"> سالم تنش، مهارت‌ها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اجتماع</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را 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ز</w:t>
      </w:r>
      <w:r w:rsidRPr="007C71C4">
        <w:rPr>
          <w:rFonts w:cs="B Nazanin"/>
          <w:color w:val="000000" w:themeColor="text1"/>
          <w:sz w:val="24"/>
          <w:szCs w:val="24"/>
          <w:rtl/>
          <w:lang w:bidi="fa-IR"/>
        </w:rPr>
        <w:t xml:space="preserve"> تقو</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w:t>
      </w:r>
      <w:r w:rsidRPr="007C71C4">
        <w:rPr>
          <w:rFonts w:cs="B Nazanin"/>
          <w:color w:val="000000" w:themeColor="text1"/>
          <w:sz w:val="24"/>
          <w:szCs w:val="24"/>
          <w:rtl/>
          <w:lang w:bidi="fa-IR"/>
        </w:rPr>
        <w:t xml:space="preserve">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کند</w:t>
      </w:r>
      <w:r w:rsidRPr="007C71C4">
        <w:rPr>
          <w:rFonts w:cs="B Nazanin"/>
          <w:color w:val="000000" w:themeColor="text1"/>
          <w:sz w:val="24"/>
          <w:szCs w:val="24"/>
          <w:rtl/>
          <w:lang w:bidi="fa-IR"/>
        </w:rPr>
        <w:t>.</w:t>
      </w:r>
      <w:r>
        <w:rPr>
          <w:rFonts w:cs="B Nazanin" w:hint="cs"/>
          <w:color w:val="000000" w:themeColor="text1"/>
          <w:sz w:val="24"/>
          <w:szCs w:val="24"/>
          <w:rtl/>
          <w:lang w:bidi="fa-IR"/>
        </w:rPr>
        <w:t xml:space="preserve"> </w:t>
      </w:r>
      <w:r w:rsidRPr="007C71C4">
        <w:rPr>
          <w:rFonts w:cs="B Nazanin" w:hint="eastAsia"/>
          <w:color w:val="000000" w:themeColor="text1"/>
          <w:sz w:val="24"/>
          <w:szCs w:val="24"/>
          <w:rtl/>
          <w:lang w:bidi="fa-IR"/>
        </w:rPr>
        <w:t>تحق</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قات</w:t>
      </w:r>
      <w:r w:rsidRPr="007C71C4">
        <w:rPr>
          <w:rFonts w:cs="B Nazanin"/>
          <w:color w:val="000000" w:themeColor="text1"/>
          <w:sz w:val="24"/>
          <w:szCs w:val="24"/>
          <w:rtl/>
          <w:lang w:bidi="fa-IR"/>
        </w:rPr>
        <w:t xml:space="preserve"> در حوزه گروه‌ها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خاص 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ز</w:t>
      </w:r>
      <w:r w:rsidRPr="007C71C4">
        <w:rPr>
          <w:rFonts w:cs="B Nazanin"/>
          <w:color w:val="000000" w:themeColor="text1"/>
          <w:sz w:val="24"/>
          <w:szCs w:val="24"/>
          <w:rtl/>
          <w:lang w:bidi="fa-IR"/>
        </w:rPr>
        <w:t xml:space="preserve"> نتا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ج</w:t>
      </w:r>
      <w:r w:rsidRPr="007C71C4">
        <w:rPr>
          <w:rFonts w:cs="B Nazanin"/>
          <w:color w:val="000000" w:themeColor="text1"/>
          <w:sz w:val="24"/>
          <w:szCs w:val="24"/>
          <w:rtl/>
          <w:lang w:bidi="fa-IR"/>
        </w:rPr>
        <w:t xml:space="preserve"> همسو ارائه کرده‌اند. رح</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م</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پردنجان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 همکاران (۱۴۰۰) با اجرا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هنردرمان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مبتن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بر نقاش</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برا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دانش‌آموزان دختر با آس</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ب</w:t>
      </w:r>
      <w:r w:rsidRPr="007C71C4">
        <w:rPr>
          <w:rFonts w:cs="B Nazanin"/>
          <w:color w:val="000000" w:themeColor="text1"/>
          <w:sz w:val="24"/>
          <w:szCs w:val="24"/>
          <w:rtl/>
          <w:lang w:bidi="fa-IR"/>
        </w:rPr>
        <w:t xml:space="preserve"> شنوا</w:t>
      </w:r>
      <w:r w:rsidRPr="007C71C4">
        <w:rPr>
          <w:rFonts w:cs="B Nazanin" w:hint="cs"/>
          <w:color w:val="000000" w:themeColor="text1"/>
          <w:sz w:val="24"/>
          <w:szCs w:val="24"/>
          <w:rtl/>
          <w:lang w:bidi="fa-IR"/>
        </w:rPr>
        <w:t>یی</w:t>
      </w:r>
      <w:r w:rsidRPr="007C71C4">
        <w:rPr>
          <w:rFonts w:cs="B Nazanin" w:hint="eastAsia"/>
          <w:color w:val="000000" w:themeColor="text1"/>
          <w:sz w:val="24"/>
          <w:szCs w:val="24"/>
          <w:rtl/>
          <w:lang w:bidi="fa-IR"/>
        </w:rPr>
        <w:t>،</w:t>
      </w:r>
      <w:r w:rsidRPr="007C71C4">
        <w:rPr>
          <w:rFonts w:cs="B Nazanin"/>
          <w:color w:val="000000" w:themeColor="text1"/>
          <w:sz w:val="24"/>
          <w:szCs w:val="24"/>
          <w:rtl/>
          <w:lang w:bidi="fa-IR"/>
        </w:rPr>
        <w:t xml:space="preserve"> کاهش رفتار پرخاشگرانه را گزارش نمودند. 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w:t>
      </w:r>
      <w:r w:rsidRPr="007C71C4">
        <w:rPr>
          <w:rFonts w:cs="B Nazanin"/>
          <w:color w:val="000000" w:themeColor="text1"/>
          <w:sz w:val="24"/>
          <w:szCs w:val="24"/>
          <w:rtl/>
          <w:lang w:bidi="fa-IR"/>
        </w:rPr>
        <w:t xml:space="preserve"> پژوهش تأک</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w:t>
      </w:r>
      <w:r w:rsidRPr="007C71C4">
        <w:rPr>
          <w:rFonts w:cs="B Nazanin"/>
          <w:color w:val="000000" w:themeColor="text1"/>
          <w:sz w:val="24"/>
          <w:szCs w:val="24"/>
          <w:rtl/>
          <w:lang w:bidi="fa-IR"/>
        </w:rPr>
        <w:t xml:space="preserve"> دارد که ماه</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w:t>
      </w:r>
      <w:r w:rsidRPr="007C71C4">
        <w:rPr>
          <w:rFonts w:cs="B Nazanin"/>
          <w:color w:val="000000" w:themeColor="text1"/>
          <w:sz w:val="24"/>
          <w:szCs w:val="24"/>
          <w:rtl/>
          <w:lang w:bidi="fa-IR"/>
        </w:rPr>
        <w:t xml:space="preserve"> غ</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رکلام</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هنر، مس</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w:t>
      </w:r>
      <w:r w:rsidRPr="007C71C4">
        <w:rPr>
          <w:rFonts w:cs="B Nazanin"/>
          <w:color w:val="000000" w:themeColor="text1"/>
          <w:sz w:val="24"/>
          <w:szCs w:val="24"/>
          <w:rtl/>
          <w:lang w:bidi="fa-IR"/>
        </w:rPr>
        <w:t xml:space="preserve"> ب</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مناسب</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برا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افراد با محدود</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ارتباط</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فراهم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سازد</w:t>
      </w:r>
      <w:r w:rsidRPr="007C71C4">
        <w:rPr>
          <w:rFonts w:cs="B Nazanin"/>
          <w:color w:val="000000" w:themeColor="text1"/>
          <w:sz w:val="24"/>
          <w:szCs w:val="24"/>
          <w:rtl/>
          <w:lang w:bidi="fa-IR"/>
        </w:rPr>
        <w:t>. دستاورد مشابه</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ز</w:t>
      </w:r>
      <w:r w:rsidRPr="007C71C4">
        <w:rPr>
          <w:rFonts w:cs="B Nazanin"/>
          <w:color w:val="000000" w:themeColor="text1"/>
          <w:sz w:val="24"/>
          <w:szCs w:val="24"/>
          <w:rtl/>
          <w:lang w:bidi="fa-IR"/>
        </w:rPr>
        <w:t xml:space="preserve"> در تحق</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ق</w:t>
      </w:r>
      <w:r w:rsidRPr="007C71C4">
        <w:rPr>
          <w:rFonts w:cs="B Nazanin"/>
          <w:color w:val="000000" w:themeColor="text1"/>
          <w:sz w:val="24"/>
          <w:szCs w:val="24"/>
          <w:rtl/>
          <w:lang w:bidi="fa-IR"/>
        </w:rPr>
        <w:t xml:space="preserve"> دهناد و همکاران (۱۴۰۰) د</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ده</w:t>
      </w:r>
      <w:r w:rsidRPr="007C71C4">
        <w:rPr>
          <w:rFonts w:cs="B Nazanin"/>
          <w:color w:val="000000" w:themeColor="text1"/>
          <w:sz w:val="24"/>
          <w:szCs w:val="24"/>
          <w:rtl/>
          <w:lang w:bidi="fa-IR"/>
        </w:rPr>
        <w:t xml:space="preserve">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شود</w:t>
      </w:r>
      <w:r w:rsidRPr="007C71C4">
        <w:rPr>
          <w:rFonts w:cs="B Nazanin"/>
          <w:color w:val="000000" w:themeColor="text1"/>
          <w:sz w:val="24"/>
          <w:szCs w:val="24"/>
          <w:rtl/>
          <w:lang w:bidi="fa-IR"/>
        </w:rPr>
        <w:t xml:space="preserve"> که نقش هنردرمان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را در کاهش اختلالات رفتار</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کودکان و 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جاد</w:t>
      </w:r>
      <w:r w:rsidRPr="007C71C4">
        <w:rPr>
          <w:rFonts w:cs="B Nazanin"/>
          <w:color w:val="000000" w:themeColor="text1"/>
          <w:sz w:val="24"/>
          <w:szCs w:val="24"/>
          <w:rtl/>
          <w:lang w:bidi="fa-IR"/>
        </w:rPr>
        <w:t xml:space="preserve"> مح</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ط</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امن برا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ابراز ه</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جان</w:t>
      </w:r>
      <w:r w:rsidRPr="007C71C4">
        <w:rPr>
          <w:rFonts w:cs="B Nazanin"/>
          <w:color w:val="000000" w:themeColor="text1"/>
          <w:sz w:val="24"/>
          <w:szCs w:val="24"/>
          <w:rtl/>
          <w:lang w:bidi="fa-IR"/>
        </w:rPr>
        <w:t xml:space="preserve"> برجسته کردند.</w:t>
      </w:r>
    </w:p>
    <w:p w14:paraId="574AA4E5" w14:textId="02764A9C" w:rsidR="007C71C4" w:rsidRPr="007C71C4" w:rsidRDefault="007C71C4" w:rsidP="00EA34D2">
      <w:pPr>
        <w:bidi/>
        <w:spacing w:after="120" w:line="240" w:lineRule="auto"/>
        <w:jc w:val="both"/>
        <w:rPr>
          <w:rFonts w:cs="B Nazanin"/>
          <w:color w:val="000000" w:themeColor="text1"/>
          <w:sz w:val="24"/>
          <w:szCs w:val="24"/>
          <w:lang w:bidi="fa-IR"/>
        </w:rPr>
      </w:pPr>
      <w:r w:rsidRPr="007C71C4">
        <w:rPr>
          <w:rFonts w:cs="B Nazanin" w:hint="eastAsia"/>
          <w:color w:val="000000" w:themeColor="text1"/>
          <w:sz w:val="24"/>
          <w:szCs w:val="24"/>
          <w:rtl/>
          <w:lang w:bidi="fa-IR"/>
        </w:rPr>
        <w:t>تکن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ک‌ها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ژه</w:t>
      </w:r>
      <w:r w:rsidRPr="007C71C4">
        <w:rPr>
          <w:rFonts w:cs="B Nazanin"/>
          <w:color w:val="000000" w:themeColor="text1"/>
          <w:sz w:val="24"/>
          <w:szCs w:val="24"/>
          <w:rtl/>
          <w:lang w:bidi="fa-IR"/>
        </w:rPr>
        <w:t xml:space="preserve"> هنردرمان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w:t>
      </w:r>
      <w:r w:rsidRPr="007C71C4">
        <w:rPr>
          <w:rFonts w:cs="B Nazanin"/>
          <w:color w:val="000000" w:themeColor="text1"/>
          <w:sz w:val="24"/>
          <w:szCs w:val="24"/>
          <w:rtl/>
          <w:lang w:bidi="fa-IR"/>
        </w:rPr>
        <w:t xml:space="preserve"> مانند رنگ‌آم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ز</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ماندالا که روزرخ و ام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رفخرا</w:t>
      </w:r>
      <w:r w:rsidRPr="007C71C4">
        <w:rPr>
          <w:rFonts w:cs="B Nazanin" w:hint="cs"/>
          <w:color w:val="000000" w:themeColor="text1"/>
          <w:sz w:val="24"/>
          <w:szCs w:val="24"/>
          <w:rtl/>
          <w:lang w:bidi="fa-IR"/>
        </w:rPr>
        <w:t>یی</w:t>
      </w:r>
      <w:r w:rsidRPr="007C71C4">
        <w:rPr>
          <w:rFonts w:cs="B Nazanin"/>
          <w:color w:val="000000" w:themeColor="text1"/>
          <w:sz w:val="24"/>
          <w:szCs w:val="24"/>
          <w:rtl/>
          <w:lang w:bidi="fa-IR"/>
        </w:rPr>
        <w:t xml:space="preserve"> (۱۳۹۶) بررس</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کرده‌اند، به کاهش خشم و اضطراب و بهبود کنترل شناخت</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کمک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کنند</w:t>
      </w:r>
      <w:r w:rsidRPr="007C71C4">
        <w:rPr>
          <w:rFonts w:cs="B Nazanin"/>
          <w:color w:val="000000" w:themeColor="text1"/>
          <w:sz w:val="24"/>
          <w:szCs w:val="24"/>
          <w:rtl/>
          <w:lang w:bidi="fa-IR"/>
        </w:rPr>
        <w:t>. همان‌طور که پ</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رخا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ف</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(۱۳۹۸) 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ز</w:t>
      </w:r>
      <w:r w:rsidRPr="007C71C4">
        <w:rPr>
          <w:rFonts w:cs="B Nazanin"/>
          <w:color w:val="000000" w:themeColor="text1"/>
          <w:sz w:val="24"/>
          <w:szCs w:val="24"/>
          <w:rtl/>
          <w:lang w:bidi="fa-IR"/>
        </w:rPr>
        <w:t xml:space="preserve"> اشاره کرده، مشارکت فعال در فرآ</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ند</w:t>
      </w:r>
      <w:r w:rsidRPr="007C71C4">
        <w:rPr>
          <w:rFonts w:cs="B Nazanin"/>
          <w:color w:val="000000" w:themeColor="text1"/>
          <w:sz w:val="24"/>
          <w:szCs w:val="24"/>
          <w:rtl/>
          <w:lang w:bidi="fa-IR"/>
        </w:rPr>
        <w:t xml:space="preserve"> خلاق</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ت‌درمان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w:t>
      </w:r>
      <w:r w:rsidRPr="007C71C4">
        <w:rPr>
          <w:rFonts w:cs="B Nazanin"/>
          <w:color w:val="000000" w:themeColor="text1"/>
          <w:sz w:val="24"/>
          <w:szCs w:val="24"/>
          <w:rtl/>
          <w:lang w:bidi="fa-IR"/>
        </w:rPr>
        <w:t xml:space="preserve"> کارکردها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اجرا</w:t>
      </w:r>
      <w:r w:rsidRPr="007C71C4">
        <w:rPr>
          <w:rFonts w:cs="B Nazanin" w:hint="cs"/>
          <w:color w:val="000000" w:themeColor="text1"/>
          <w:sz w:val="24"/>
          <w:szCs w:val="24"/>
          <w:rtl/>
          <w:lang w:bidi="fa-IR"/>
        </w:rPr>
        <w:t>یی</w:t>
      </w:r>
      <w:r w:rsidRPr="007C71C4">
        <w:rPr>
          <w:rFonts w:cs="B Nazanin"/>
          <w:color w:val="000000" w:themeColor="text1"/>
          <w:sz w:val="24"/>
          <w:szCs w:val="24"/>
          <w:rtl/>
          <w:lang w:bidi="fa-IR"/>
        </w:rPr>
        <w:t xml:space="preserve"> مغز و تن</w:t>
      </w:r>
      <w:r w:rsidRPr="007C71C4">
        <w:rPr>
          <w:rFonts w:cs="B Nazanin" w:hint="eastAsia"/>
          <w:color w:val="000000" w:themeColor="text1"/>
          <w:sz w:val="24"/>
          <w:szCs w:val="24"/>
          <w:rtl/>
          <w:lang w:bidi="fa-IR"/>
        </w:rPr>
        <w:t>ظ</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م</w:t>
      </w:r>
      <w:r w:rsidRPr="007C71C4">
        <w:rPr>
          <w:rFonts w:cs="B Nazanin"/>
          <w:color w:val="000000" w:themeColor="text1"/>
          <w:sz w:val="24"/>
          <w:szCs w:val="24"/>
          <w:rtl/>
          <w:lang w:bidi="fa-IR"/>
        </w:rPr>
        <w:t xml:space="preserve"> ه</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جان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را تقو</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w:t>
      </w:r>
      <w:r w:rsidRPr="007C71C4">
        <w:rPr>
          <w:rFonts w:cs="B Nazanin"/>
          <w:color w:val="000000" w:themeColor="text1"/>
          <w:sz w:val="24"/>
          <w:szCs w:val="24"/>
          <w:rtl/>
          <w:lang w:bidi="fa-IR"/>
        </w:rPr>
        <w:t xml:space="preserve">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کند</w:t>
      </w:r>
      <w:r w:rsidRPr="007C71C4">
        <w:rPr>
          <w:rFonts w:cs="B Nazanin"/>
          <w:color w:val="000000" w:themeColor="text1"/>
          <w:sz w:val="24"/>
          <w:szCs w:val="24"/>
          <w:rtl/>
          <w:lang w:bidi="fa-IR"/>
        </w:rPr>
        <w:t>.</w:t>
      </w:r>
      <w:r>
        <w:rPr>
          <w:rFonts w:cs="B Nazanin" w:hint="cs"/>
          <w:color w:val="000000" w:themeColor="text1"/>
          <w:sz w:val="24"/>
          <w:szCs w:val="24"/>
          <w:rtl/>
          <w:lang w:bidi="fa-IR"/>
        </w:rPr>
        <w:t xml:space="preserve"> </w:t>
      </w:r>
      <w:r w:rsidRPr="007C71C4">
        <w:rPr>
          <w:rFonts w:cs="B Nazanin" w:hint="eastAsia"/>
          <w:color w:val="000000" w:themeColor="text1"/>
          <w:sz w:val="24"/>
          <w:szCs w:val="24"/>
          <w:rtl/>
          <w:lang w:bidi="fa-IR"/>
        </w:rPr>
        <w:t>تمرکز</w:t>
      </w:r>
      <w:r w:rsidRPr="007C71C4">
        <w:rPr>
          <w:rFonts w:cs="B Nazanin"/>
          <w:color w:val="000000" w:themeColor="text1"/>
          <w:sz w:val="24"/>
          <w:szCs w:val="24"/>
          <w:rtl/>
          <w:lang w:bidi="fa-IR"/>
        </w:rPr>
        <w:t xml:space="preserve"> بر سازوکارها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ه</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جان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در 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w:t>
      </w:r>
      <w:r w:rsidRPr="007C71C4">
        <w:rPr>
          <w:rFonts w:cs="B Nazanin"/>
          <w:color w:val="000000" w:themeColor="text1"/>
          <w:sz w:val="24"/>
          <w:szCs w:val="24"/>
          <w:rtl/>
          <w:lang w:bidi="fa-IR"/>
        </w:rPr>
        <w:t xml:space="preserve"> حوزه 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ز</w:t>
      </w:r>
      <w:r w:rsidRPr="007C71C4">
        <w:rPr>
          <w:rFonts w:cs="B Nazanin"/>
          <w:color w:val="000000" w:themeColor="text1"/>
          <w:sz w:val="24"/>
          <w:szCs w:val="24"/>
          <w:rtl/>
          <w:lang w:bidi="fa-IR"/>
        </w:rPr>
        <w:t xml:space="preserve"> قابل توجه است. ح</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ات</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 همکاران (۱۴۰۳) اثربخش</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مداخلات مبتن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بر آموزش خودتنظ</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م</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ه</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جان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 صبر را بر کنترل خشم و حل مسأله در دانش‌آموزان ابتدا</w:t>
      </w:r>
      <w:r w:rsidRPr="007C71C4">
        <w:rPr>
          <w:rFonts w:cs="B Nazanin" w:hint="cs"/>
          <w:color w:val="000000" w:themeColor="text1"/>
          <w:sz w:val="24"/>
          <w:szCs w:val="24"/>
          <w:rtl/>
          <w:lang w:bidi="fa-IR"/>
        </w:rPr>
        <w:t>یی</w:t>
      </w:r>
      <w:r w:rsidRPr="007C71C4">
        <w:rPr>
          <w:rFonts w:cs="B Nazanin"/>
          <w:color w:val="000000" w:themeColor="text1"/>
          <w:sz w:val="24"/>
          <w:szCs w:val="24"/>
          <w:rtl/>
          <w:lang w:bidi="fa-IR"/>
        </w:rPr>
        <w:t xml:space="preserve"> بررس</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کرده و بهبود پا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دار</w:t>
      </w:r>
      <w:r w:rsidRPr="007C71C4">
        <w:rPr>
          <w:rFonts w:cs="B Nazanin"/>
          <w:color w:val="000000" w:themeColor="text1"/>
          <w:sz w:val="24"/>
          <w:szCs w:val="24"/>
          <w:rtl/>
          <w:lang w:bidi="fa-IR"/>
        </w:rPr>
        <w:t xml:space="preserve"> در هر دو حوزه را گزارش کردند. </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افته‌ها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سع</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 همکاران (۱۴۰۳) 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ز</w:t>
      </w:r>
      <w:r w:rsidRPr="007C71C4">
        <w:rPr>
          <w:rFonts w:cs="B Nazanin"/>
          <w:color w:val="000000" w:themeColor="text1"/>
          <w:sz w:val="24"/>
          <w:szCs w:val="24"/>
          <w:rtl/>
          <w:lang w:bidi="fa-IR"/>
        </w:rPr>
        <w:t xml:space="preserve"> نشان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دهد</w:t>
      </w:r>
      <w:r w:rsidRPr="007C71C4">
        <w:rPr>
          <w:rFonts w:cs="B Nazanin"/>
          <w:color w:val="000000" w:themeColor="text1"/>
          <w:sz w:val="24"/>
          <w:szCs w:val="24"/>
          <w:rtl/>
          <w:lang w:bidi="fa-IR"/>
        </w:rPr>
        <w:t xml:space="preserve"> که هنردرمان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متمرکز بر شفقت، نه‌تنها خشم را کاهش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دهد،</w:t>
      </w:r>
      <w:r w:rsidRPr="007C71C4">
        <w:rPr>
          <w:rFonts w:cs="B Nazanin"/>
          <w:color w:val="000000" w:themeColor="text1"/>
          <w:sz w:val="24"/>
          <w:szCs w:val="24"/>
          <w:rtl/>
          <w:lang w:bidi="fa-IR"/>
        </w:rPr>
        <w:t xml:space="preserve"> بلکه سرما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ه</w:t>
      </w:r>
      <w:r w:rsidRPr="007C71C4">
        <w:rPr>
          <w:rFonts w:cs="B Nazanin"/>
          <w:color w:val="000000" w:themeColor="text1"/>
          <w:sz w:val="24"/>
          <w:szCs w:val="24"/>
          <w:rtl/>
          <w:lang w:bidi="fa-IR"/>
        </w:rPr>
        <w:t xml:space="preserve"> روان‌شناخت</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نوجوانان آس</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ب‌د</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ده</w:t>
      </w:r>
      <w:r w:rsidRPr="007C71C4">
        <w:rPr>
          <w:rFonts w:cs="B Nazanin"/>
          <w:color w:val="000000" w:themeColor="text1"/>
          <w:sz w:val="24"/>
          <w:szCs w:val="24"/>
          <w:rtl/>
          <w:lang w:bidi="fa-IR"/>
        </w:rPr>
        <w:t xml:space="preserve"> را 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ز</w:t>
      </w:r>
      <w:r w:rsidRPr="007C71C4">
        <w:rPr>
          <w:rFonts w:cs="B Nazanin"/>
          <w:color w:val="000000" w:themeColor="text1"/>
          <w:sz w:val="24"/>
          <w:szCs w:val="24"/>
          <w:rtl/>
          <w:lang w:bidi="fa-IR"/>
        </w:rPr>
        <w:t xml:space="preserve"> ارتقا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بخشد</w:t>
      </w:r>
      <w:r w:rsidRPr="007C71C4">
        <w:rPr>
          <w:rFonts w:cs="B Nazanin"/>
          <w:color w:val="000000" w:themeColor="text1"/>
          <w:sz w:val="24"/>
          <w:szCs w:val="24"/>
          <w:rtl/>
          <w:lang w:bidi="fa-IR"/>
        </w:rPr>
        <w:t>.</w:t>
      </w:r>
    </w:p>
    <w:p w14:paraId="62CFE6B0" w14:textId="04C1A5B4" w:rsidR="007C71C4" w:rsidRPr="007C71C4" w:rsidRDefault="007C71C4" w:rsidP="00EA34D2">
      <w:pPr>
        <w:bidi/>
        <w:spacing w:after="120" w:line="240" w:lineRule="auto"/>
        <w:jc w:val="both"/>
        <w:rPr>
          <w:rFonts w:cs="B Nazanin"/>
          <w:color w:val="000000" w:themeColor="text1"/>
          <w:sz w:val="24"/>
          <w:szCs w:val="24"/>
          <w:lang w:bidi="fa-IR"/>
        </w:rPr>
      </w:pPr>
      <w:r w:rsidRPr="007C71C4">
        <w:rPr>
          <w:rFonts w:cs="B Nazanin" w:hint="eastAsia"/>
          <w:color w:val="000000" w:themeColor="text1"/>
          <w:sz w:val="24"/>
          <w:szCs w:val="24"/>
          <w:rtl/>
          <w:lang w:bidi="fa-IR"/>
        </w:rPr>
        <w:t>برخ</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پژوهش‌ها 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ز</w:t>
      </w:r>
      <w:r w:rsidRPr="007C71C4">
        <w:rPr>
          <w:rFonts w:cs="B Nazanin"/>
          <w:color w:val="000000" w:themeColor="text1"/>
          <w:sz w:val="24"/>
          <w:szCs w:val="24"/>
          <w:rtl/>
          <w:lang w:bidi="fa-IR"/>
        </w:rPr>
        <w:t xml:space="preserve"> به پ</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وند</w:t>
      </w:r>
      <w:r w:rsidRPr="007C71C4">
        <w:rPr>
          <w:rFonts w:cs="B Nazanin"/>
          <w:color w:val="000000" w:themeColor="text1"/>
          <w:sz w:val="24"/>
          <w:szCs w:val="24"/>
          <w:rtl/>
          <w:lang w:bidi="fa-IR"/>
        </w:rPr>
        <w:t xml:space="preserve"> ب</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w:t>
      </w:r>
      <w:r w:rsidRPr="007C71C4">
        <w:rPr>
          <w:rFonts w:cs="B Nazanin"/>
          <w:color w:val="000000" w:themeColor="text1"/>
          <w:sz w:val="24"/>
          <w:szCs w:val="24"/>
          <w:rtl/>
          <w:lang w:bidi="fa-IR"/>
        </w:rPr>
        <w:t xml:space="preserve"> هنردرمان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 رشد ب</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ن‌فرد</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پرداخته‌اند. قنبر</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هاشم‌آباد</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(۱۳۹۰) نشان داد که هنردرمان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گروه</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w:t>
      </w:r>
      <w:r w:rsidRPr="007C71C4">
        <w:rPr>
          <w:rFonts w:cs="B Nazanin"/>
          <w:color w:val="000000" w:themeColor="text1"/>
          <w:sz w:val="24"/>
          <w:szCs w:val="24"/>
          <w:rtl/>
          <w:lang w:bidi="fa-IR"/>
        </w:rPr>
        <w:t xml:space="preserve"> مهارت‌ها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ارتباط ب</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ن‌فرد</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زنان مبتلا به اختلالات مزمن روان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را بهبود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بخشد</w:t>
      </w:r>
      <w:r w:rsidRPr="007C71C4">
        <w:rPr>
          <w:rFonts w:cs="B Nazanin"/>
          <w:color w:val="000000" w:themeColor="text1"/>
          <w:sz w:val="24"/>
          <w:szCs w:val="24"/>
          <w:rtl/>
          <w:lang w:bidi="fa-IR"/>
        </w:rPr>
        <w:t>. 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w:t>
      </w:r>
      <w:r w:rsidRPr="007C71C4">
        <w:rPr>
          <w:rFonts w:cs="B Nazanin"/>
          <w:color w:val="000000" w:themeColor="text1"/>
          <w:sz w:val="24"/>
          <w:szCs w:val="24"/>
          <w:rtl/>
          <w:lang w:bidi="fa-IR"/>
        </w:rPr>
        <w:t xml:space="preserve"> </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افته‌ها</w:t>
      </w:r>
      <w:r w:rsidRPr="007C71C4">
        <w:rPr>
          <w:rFonts w:cs="B Nazanin"/>
          <w:color w:val="000000" w:themeColor="text1"/>
          <w:sz w:val="24"/>
          <w:szCs w:val="24"/>
          <w:rtl/>
          <w:lang w:bidi="fa-IR"/>
        </w:rPr>
        <w:t xml:space="preserve">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تواند</w:t>
      </w:r>
      <w:r w:rsidRPr="007C71C4">
        <w:rPr>
          <w:rFonts w:cs="B Nazanin"/>
          <w:color w:val="000000" w:themeColor="text1"/>
          <w:sz w:val="24"/>
          <w:szCs w:val="24"/>
          <w:rtl/>
          <w:lang w:bidi="fa-IR"/>
        </w:rPr>
        <w:t xml:space="preserve"> برا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کار با نوجوانان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که مشکلات ار</w:t>
      </w:r>
      <w:r w:rsidRPr="007C71C4">
        <w:rPr>
          <w:rFonts w:cs="B Nazanin" w:hint="eastAsia"/>
          <w:color w:val="000000" w:themeColor="text1"/>
          <w:sz w:val="24"/>
          <w:szCs w:val="24"/>
          <w:rtl/>
          <w:lang w:bidi="fa-IR"/>
        </w:rPr>
        <w:t>تباط</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ناش</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از پرخاشگر</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دارند 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ز</w:t>
      </w:r>
      <w:r w:rsidRPr="007C71C4">
        <w:rPr>
          <w:rFonts w:cs="B Nazanin"/>
          <w:color w:val="000000" w:themeColor="text1"/>
          <w:sz w:val="24"/>
          <w:szCs w:val="24"/>
          <w:rtl/>
          <w:lang w:bidi="fa-IR"/>
        </w:rPr>
        <w:t xml:space="preserve"> تعم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م‌پذ</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w:t>
      </w:r>
      <w:r w:rsidRPr="007C71C4">
        <w:rPr>
          <w:rFonts w:cs="B Nazanin"/>
          <w:color w:val="000000" w:themeColor="text1"/>
          <w:sz w:val="24"/>
          <w:szCs w:val="24"/>
          <w:rtl/>
          <w:lang w:bidi="fa-IR"/>
        </w:rPr>
        <w:t xml:space="preserve"> باشد.</w:t>
      </w:r>
      <w:r>
        <w:rPr>
          <w:rFonts w:cs="B Nazanin" w:hint="cs"/>
          <w:color w:val="000000" w:themeColor="text1"/>
          <w:sz w:val="24"/>
          <w:szCs w:val="24"/>
          <w:rtl/>
          <w:lang w:bidi="fa-IR"/>
        </w:rPr>
        <w:t xml:space="preserve"> </w:t>
      </w:r>
      <w:r w:rsidRPr="007C71C4">
        <w:rPr>
          <w:rFonts w:cs="B Nazanin" w:hint="eastAsia"/>
          <w:color w:val="000000" w:themeColor="text1"/>
          <w:sz w:val="24"/>
          <w:szCs w:val="24"/>
          <w:rtl/>
          <w:lang w:bidi="fa-IR"/>
        </w:rPr>
        <w:t>در</w:t>
      </w:r>
      <w:r w:rsidRPr="007C71C4">
        <w:rPr>
          <w:rFonts w:cs="B Nazanin"/>
          <w:color w:val="000000" w:themeColor="text1"/>
          <w:sz w:val="24"/>
          <w:szCs w:val="24"/>
          <w:rtl/>
          <w:lang w:bidi="fa-IR"/>
        </w:rPr>
        <w:t xml:space="preserve"> حوزه راهبردها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مکمل، محمد</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موسو</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 بهرام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پور</w:t>
      </w:r>
      <w:r w:rsidRPr="007C71C4">
        <w:rPr>
          <w:rFonts w:cs="B Nazanin"/>
          <w:color w:val="000000" w:themeColor="text1"/>
          <w:sz w:val="24"/>
          <w:szCs w:val="24"/>
          <w:rtl/>
          <w:lang w:bidi="fa-IR"/>
        </w:rPr>
        <w:t xml:space="preserve"> (۱۴۰۲) اثربخش</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برنامه کاهش استرس مبتن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بر ذهن‌آگاه</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را بر کنترل خشم نوجوانان متعارض نشان دادند و بر اهم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w:t>
      </w:r>
      <w:r w:rsidRPr="007C71C4">
        <w:rPr>
          <w:rFonts w:cs="B Nazanin"/>
          <w:color w:val="000000" w:themeColor="text1"/>
          <w:sz w:val="24"/>
          <w:szCs w:val="24"/>
          <w:rtl/>
          <w:lang w:bidi="fa-IR"/>
        </w:rPr>
        <w:t xml:space="preserve"> ادغام تمر</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ذهن‌آگاه</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با سا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w:t>
      </w:r>
      <w:r w:rsidRPr="007C71C4">
        <w:rPr>
          <w:rFonts w:cs="B Nazanin"/>
          <w:color w:val="000000" w:themeColor="text1"/>
          <w:sz w:val="24"/>
          <w:szCs w:val="24"/>
          <w:rtl/>
          <w:lang w:bidi="fa-IR"/>
        </w:rPr>
        <w:t xml:space="preserve"> مداخلات اشاره کردند. پژوهش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رشمس</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 همکاران (۱۳۹۹) 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ز</w:t>
      </w:r>
      <w:r w:rsidRPr="007C71C4">
        <w:rPr>
          <w:rFonts w:cs="B Nazanin"/>
          <w:color w:val="000000" w:themeColor="text1"/>
          <w:sz w:val="24"/>
          <w:szCs w:val="24"/>
          <w:rtl/>
          <w:lang w:bidi="fa-IR"/>
        </w:rPr>
        <w:t xml:space="preserve"> ب</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انگر</w:t>
      </w:r>
      <w:r w:rsidRPr="007C71C4">
        <w:rPr>
          <w:rFonts w:cs="B Nazanin"/>
          <w:color w:val="000000" w:themeColor="text1"/>
          <w:sz w:val="24"/>
          <w:szCs w:val="24"/>
          <w:rtl/>
          <w:lang w:bidi="fa-IR"/>
        </w:rPr>
        <w:t xml:space="preserve"> آن ا</w:t>
      </w:r>
      <w:r w:rsidRPr="007C71C4">
        <w:rPr>
          <w:rFonts w:cs="B Nazanin" w:hint="eastAsia"/>
          <w:color w:val="000000" w:themeColor="text1"/>
          <w:sz w:val="24"/>
          <w:szCs w:val="24"/>
          <w:rtl/>
          <w:lang w:bidi="fa-IR"/>
        </w:rPr>
        <w:t>ست</w:t>
      </w:r>
      <w:r w:rsidRPr="007C71C4">
        <w:rPr>
          <w:rFonts w:cs="B Nazanin"/>
          <w:color w:val="000000" w:themeColor="text1"/>
          <w:sz w:val="24"/>
          <w:szCs w:val="24"/>
          <w:rtl/>
          <w:lang w:bidi="fa-IR"/>
        </w:rPr>
        <w:t xml:space="preserve"> که آموزش شناخت</w:t>
      </w:r>
      <w:r w:rsidRPr="007C71C4">
        <w:rPr>
          <w:rFonts w:cs="B Nazanin" w:hint="cs"/>
          <w:color w:val="000000" w:themeColor="text1"/>
          <w:sz w:val="24"/>
          <w:szCs w:val="24"/>
          <w:rtl/>
          <w:lang w:bidi="fa-IR"/>
        </w:rPr>
        <w:t>ی</w:t>
      </w:r>
      <w:r w:rsidRPr="007C71C4">
        <w:rPr>
          <w:rFonts w:ascii="Arial" w:hAnsi="Arial" w:cs="Arial" w:hint="cs"/>
          <w:color w:val="000000" w:themeColor="text1"/>
          <w:sz w:val="24"/>
          <w:szCs w:val="24"/>
          <w:rtl/>
          <w:lang w:bidi="fa-IR"/>
        </w:rPr>
        <w:t>–</w:t>
      </w:r>
      <w:r w:rsidRPr="007C71C4">
        <w:rPr>
          <w:rFonts w:cs="B Nazanin" w:hint="cs"/>
          <w:color w:val="000000" w:themeColor="text1"/>
          <w:sz w:val="24"/>
          <w:szCs w:val="24"/>
          <w:rtl/>
          <w:lang w:bidi="fa-IR"/>
        </w:rPr>
        <w:t>رفتاری</w:t>
      </w:r>
      <w:r w:rsidRPr="007C71C4">
        <w:rPr>
          <w:rFonts w:cs="B Nazanin"/>
          <w:color w:val="000000" w:themeColor="text1"/>
          <w:sz w:val="24"/>
          <w:szCs w:val="24"/>
          <w:rtl/>
          <w:lang w:bidi="fa-IR"/>
        </w:rPr>
        <w:t xml:space="preserve"> کنترل خشم، همدل</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 سلامت روان نوجوانان دارا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اختلال رفتار را بهبود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دهد،</w:t>
      </w:r>
      <w:r w:rsidRPr="007C71C4">
        <w:rPr>
          <w:rFonts w:cs="B Nazanin"/>
          <w:color w:val="000000" w:themeColor="text1"/>
          <w:sz w:val="24"/>
          <w:szCs w:val="24"/>
          <w:rtl/>
          <w:lang w:bidi="fa-IR"/>
        </w:rPr>
        <w:t xml:space="preserve"> که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تواند</w:t>
      </w:r>
      <w:r w:rsidRPr="007C71C4">
        <w:rPr>
          <w:rFonts w:cs="B Nazanin"/>
          <w:color w:val="000000" w:themeColor="text1"/>
          <w:sz w:val="24"/>
          <w:szCs w:val="24"/>
          <w:rtl/>
          <w:lang w:bidi="fa-IR"/>
        </w:rPr>
        <w:t xml:space="preserve"> با هنردرمان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در قالب‌ها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نو</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w:t>
      </w:r>
      <w:r w:rsidRPr="007C71C4">
        <w:rPr>
          <w:rFonts w:cs="B Nazanin"/>
          <w:color w:val="000000" w:themeColor="text1"/>
          <w:sz w:val="24"/>
          <w:szCs w:val="24"/>
          <w:rtl/>
          <w:lang w:bidi="fa-IR"/>
        </w:rPr>
        <w:t xml:space="preserve"> تلف</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ق</w:t>
      </w:r>
      <w:r w:rsidRPr="007C71C4">
        <w:rPr>
          <w:rFonts w:cs="B Nazanin"/>
          <w:color w:val="000000" w:themeColor="text1"/>
          <w:sz w:val="24"/>
          <w:szCs w:val="24"/>
          <w:rtl/>
          <w:lang w:bidi="fa-IR"/>
        </w:rPr>
        <w:t xml:space="preserve"> شود.</w:t>
      </w:r>
    </w:p>
    <w:p w14:paraId="5BEEDF7B" w14:textId="13FE9ED8" w:rsidR="007C71C4" w:rsidRDefault="007C71C4" w:rsidP="00EA34D2">
      <w:pPr>
        <w:bidi/>
        <w:spacing w:after="120" w:line="240" w:lineRule="auto"/>
        <w:jc w:val="both"/>
        <w:rPr>
          <w:rFonts w:cs="B Nazanin"/>
          <w:color w:val="000000" w:themeColor="text1"/>
          <w:sz w:val="24"/>
          <w:szCs w:val="24"/>
          <w:rtl/>
          <w:lang w:bidi="fa-IR"/>
        </w:rPr>
      </w:pPr>
      <w:r w:rsidRPr="007C71C4">
        <w:rPr>
          <w:rFonts w:cs="B Nazanin" w:hint="eastAsia"/>
          <w:color w:val="000000" w:themeColor="text1"/>
          <w:sz w:val="24"/>
          <w:szCs w:val="24"/>
          <w:rtl/>
          <w:lang w:bidi="fa-IR"/>
        </w:rPr>
        <w:t>در</w:t>
      </w:r>
      <w:r w:rsidRPr="007C71C4">
        <w:rPr>
          <w:rFonts w:cs="B Nazanin"/>
          <w:color w:val="000000" w:themeColor="text1"/>
          <w:sz w:val="24"/>
          <w:szCs w:val="24"/>
          <w:rtl/>
          <w:lang w:bidi="fa-IR"/>
        </w:rPr>
        <w:t xml:space="preserve"> مجموع، مرور 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w:t>
      </w:r>
      <w:r w:rsidRPr="007C71C4">
        <w:rPr>
          <w:rFonts w:cs="B Nazanin"/>
          <w:color w:val="000000" w:themeColor="text1"/>
          <w:sz w:val="24"/>
          <w:szCs w:val="24"/>
          <w:rtl/>
          <w:lang w:bidi="fa-IR"/>
        </w:rPr>
        <w:t xml:space="preserve"> پ</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ش</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نه</w:t>
      </w:r>
      <w:r w:rsidRPr="007C71C4">
        <w:rPr>
          <w:rFonts w:cs="B Nazanin"/>
          <w:color w:val="000000" w:themeColor="text1"/>
          <w:sz w:val="24"/>
          <w:szCs w:val="24"/>
          <w:rtl/>
          <w:lang w:bidi="fa-IR"/>
        </w:rPr>
        <w:t xml:space="preserve"> نشان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دهد</w:t>
      </w:r>
      <w:r w:rsidRPr="007C71C4">
        <w:rPr>
          <w:rFonts w:cs="B Nazanin"/>
          <w:color w:val="000000" w:themeColor="text1"/>
          <w:sz w:val="24"/>
          <w:szCs w:val="24"/>
          <w:rtl/>
          <w:lang w:bidi="fa-IR"/>
        </w:rPr>
        <w:t xml:space="preserve"> که هنردرمان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w:t>
      </w:r>
      <w:r w:rsidRPr="007C71C4">
        <w:rPr>
          <w:rFonts w:cs="B Nazanin"/>
          <w:color w:val="000000" w:themeColor="text1"/>
          <w:sz w:val="24"/>
          <w:szCs w:val="24"/>
          <w:rtl/>
          <w:lang w:bidi="fa-IR"/>
        </w:rPr>
        <w:t xml:space="preserve"> به‌و</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ژه</w:t>
      </w:r>
      <w:r w:rsidRPr="007C71C4">
        <w:rPr>
          <w:rFonts w:cs="B Nazanin"/>
          <w:color w:val="000000" w:themeColor="text1"/>
          <w:sz w:val="24"/>
          <w:szCs w:val="24"/>
          <w:rtl/>
          <w:lang w:bidi="fa-IR"/>
        </w:rPr>
        <w:t xml:space="preserve"> زمان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که با عناصر شناخت</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w:t>
      </w:r>
      <w:r w:rsidRPr="007C71C4">
        <w:rPr>
          <w:rFonts w:cs="B Nazanin"/>
          <w:color w:val="000000" w:themeColor="text1"/>
          <w:sz w:val="24"/>
          <w:szCs w:val="24"/>
          <w:rtl/>
          <w:lang w:bidi="fa-IR"/>
        </w:rPr>
        <w:t xml:space="preserve"> ه</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جان</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و گروه</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ترک</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ب</w:t>
      </w:r>
      <w:r w:rsidRPr="007C71C4">
        <w:rPr>
          <w:rFonts w:cs="B Nazanin"/>
          <w:color w:val="000000" w:themeColor="text1"/>
          <w:sz w:val="24"/>
          <w:szCs w:val="24"/>
          <w:rtl/>
          <w:lang w:bidi="fa-IR"/>
        </w:rPr>
        <w:t xml:space="preserve">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شود،</w:t>
      </w:r>
      <w:r w:rsidRPr="007C71C4">
        <w:rPr>
          <w:rFonts w:cs="B Nazanin"/>
          <w:color w:val="000000" w:themeColor="text1"/>
          <w:sz w:val="24"/>
          <w:szCs w:val="24"/>
          <w:rtl/>
          <w:lang w:bidi="fa-IR"/>
        </w:rPr>
        <w:t xml:space="preserve"> ظرف</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دو سو</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ه</w:t>
      </w:r>
      <w:r w:rsidRPr="007C71C4">
        <w:rPr>
          <w:rFonts w:cs="B Nazanin"/>
          <w:color w:val="000000" w:themeColor="text1"/>
          <w:sz w:val="24"/>
          <w:szCs w:val="24"/>
          <w:rtl/>
          <w:lang w:bidi="fa-IR"/>
        </w:rPr>
        <w:t xml:space="preserve"> برا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کاهش خشم و ارتقا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مهارت‌ها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اجتماع</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نوجوانان دارد. همچن</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w:t>
      </w:r>
      <w:r w:rsidRPr="007C71C4">
        <w:rPr>
          <w:rFonts w:cs="B Nazanin"/>
          <w:color w:val="000000" w:themeColor="text1"/>
          <w:sz w:val="24"/>
          <w:szCs w:val="24"/>
          <w:rtl/>
          <w:lang w:bidi="fa-IR"/>
        </w:rPr>
        <w:t xml:space="preserve"> خاص</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w:t>
      </w:r>
      <w:r w:rsidRPr="007C71C4">
        <w:rPr>
          <w:rFonts w:cs="B Nazanin"/>
          <w:color w:val="000000" w:themeColor="text1"/>
          <w:sz w:val="24"/>
          <w:szCs w:val="24"/>
          <w:rtl/>
          <w:lang w:bidi="fa-IR"/>
        </w:rPr>
        <w:t xml:space="preserve"> انعطاف‌پذ</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رسانه‌ها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هنر</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w:t>
      </w:r>
      <w:r w:rsidRPr="007C71C4">
        <w:rPr>
          <w:rFonts w:cs="B Nazanin"/>
          <w:color w:val="000000" w:themeColor="text1"/>
          <w:sz w:val="24"/>
          <w:szCs w:val="24"/>
          <w:rtl/>
          <w:lang w:bidi="fa-IR"/>
        </w:rPr>
        <w:t xml:space="preserve"> ا</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w:t>
      </w:r>
      <w:r w:rsidRPr="007C71C4">
        <w:rPr>
          <w:rFonts w:cs="B Nazanin"/>
          <w:color w:val="000000" w:themeColor="text1"/>
          <w:sz w:val="24"/>
          <w:szCs w:val="24"/>
          <w:rtl/>
          <w:lang w:bidi="fa-IR"/>
        </w:rPr>
        <w:t xml:space="preserve"> رو</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کرد</w:t>
      </w:r>
      <w:r w:rsidRPr="007C71C4">
        <w:rPr>
          <w:rFonts w:cs="B Nazanin"/>
          <w:color w:val="000000" w:themeColor="text1"/>
          <w:sz w:val="24"/>
          <w:szCs w:val="24"/>
          <w:rtl/>
          <w:lang w:bidi="fa-IR"/>
        </w:rPr>
        <w:t xml:space="preserve"> را برا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گروه‌ها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متنوع، اعم از نوجوانان آس</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ب‌د</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ده،</w:t>
      </w:r>
      <w:r w:rsidRPr="007C71C4">
        <w:rPr>
          <w:rFonts w:cs="B Nazanin"/>
          <w:color w:val="000000" w:themeColor="text1"/>
          <w:sz w:val="24"/>
          <w:szCs w:val="24"/>
          <w:rtl/>
          <w:lang w:bidi="fa-IR"/>
        </w:rPr>
        <w:t xml:space="preserve"> افراد با مشکلات </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ادگ</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ر</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ا</w:t>
      </w:r>
      <w:r w:rsidRPr="007C71C4">
        <w:rPr>
          <w:rFonts w:cs="B Nazanin"/>
          <w:color w:val="000000" w:themeColor="text1"/>
          <w:sz w:val="24"/>
          <w:szCs w:val="24"/>
          <w:rtl/>
          <w:lang w:bidi="fa-IR"/>
        </w:rPr>
        <w:t xml:space="preserve"> محدود</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ت‌ها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حس</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w:t>
      </w:r>
      <w:r w:rsidRPr="007C71C4">
        <w:rPr>
          <w:rFonts w:cs="B Nazanin"/>
          <w:color w:val="000000" w:themeColor="text1"/>
          <w:sz w:val="24"/>
          <w:szCs w:val="24"/>
          <w:rtl/>
          <w:lang w:bidi="fa-IR"/>
        </w:rPr>
        <w:t xml:space="preserve"> به گز</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نه‌ا</w:t>
      </w:r>
      <w:r w:rsidRPr="007C71C4">
        <w:rPr>
          <w:rFonts w:cs="B Nazanin" w:hint="cs"/>
          <w:color w:val="000000" w:themeColor="text1"/>
          <w:sz w:val="24"/>
          <w:szCs w:val="24"/>
          <w:rtl/>
          <w:lang w:bidi="fa-IR"/>
        </w:rPr>
        <w:t>ی</w:t>
      </w:r>
      <w:r w:rsidRPr="007C71C4">
        <w:rPr>
          <w:rFonts w:cs="B Nazanin"/>
          <w:color w:val="000000" w:themeColor="text1"/>
          <w:sz w:val="24"/>
          <w:szCs w:val="24"/>
          <w:rtl/>
          <w:lang w:bidi="fa-IR"/>
        </w:rPr>
        <w:t xml:space="preserve"> مؤثر و قابل اجرا تبد</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ل</w:t>
      </w:r>
      <w:r w:rsidRPr="007C71C4">
        <w:rPr>
          <w:rFonts w:cs="B Nazanin"/>
          <w:color w:val="000000" w:themeColor="text1"/>
          <w:sz w:val="24"/>
          <w:szCs w:val="24"/>
          <w:rtl/>
          <w:lang w:bidi="fa-IR"/>
        </w:rPr>
        <w:t xml:space="preserve"> م</w:t>
      </w:r>
      <w:r w:rsidRPr="007C71C4">
        <w:rPr>
          <w:rFonts w:cs="B Nazanin" w:hint="cs"/>
          <w:color w:val="000000" w:themeColor="text1"/>
          <w:sz w:val="24"/>
          <w:szCs w:val="24"/>
          <w:rtl/>
          <w:lang w:bidi="fa-IR"/>
        </w:rPr>
        <w:t>ی‌</w:t>
      </w:r>
      <w:r w:rsidRPr="007C71C4">
        <w:rPr>
          <w:rFonts w:cs="B Nazanin" w:hint="eastAsia"/>
          <w:color w:val="000000" w:themeColor="text1"/>
          <w:sz w:val="24"/>
          <w:szCs w:val="24"/>
          <w:rtl/>
          <w:lang w:bidi="fa-IR"/>
        </w:rPr>
        <w:t>کند</w:t>
      </w:r>
      <w:r w:rsidRPr="007C71C4">
        <w:rPr>
          <w:rFonts w:cs="B Nazanin"/>
          <w:color w:val="000000" w:themeColor="text1"/>
          <w:sz w:val="24"/>
          <w:szCs w:val="24"/>
          <w:rtl/>
          <w:lang w:bidi="fa-IR"/>
        </w:rPr>
        <w:t>.</w:t>
      </w:r>
    </w:p>
    <w:p w14:paraId="2A208C03" w14:textId="77777777" w:rsidR="007C71C4" w:rsidRDefault="007C71C4" w:rsidP="00EA34D2">
      <w:pPr>
        <w:bidi/>
        <w:spacing w:after="120" w:line="240" w:lineRule="auto"/>
        <w:jc w:val="both"/>
        <w:rPr>
          <w:rFonts w:cs="B Nazanin"/>
          <w:color w:val="000000" w:themeColor="text1"/>
          <w:sz w:val="24"/>
          <w:szCs w:val="24"/>
          <w:rtl/>
          <w:lang w:bidi="fa-IR"/>
        </w:rPr>
      </w:pPr>
    </w:p>
    <w:p w14:paraId="40037B6B" w14:textId="7677DCBB" w:rsidR="008A6AB3" w:rsidRPr="007C71C4" w:rsidRDefault="007C71C4" w:rsidP="00EA34D2">
      <w:pPr>
        <w:bidi/>
        <w:spacing w:after="120" w:line="240" w:lineRule="auto"/>
        <w:jc w:val="both"/>
        <w:rPr>
          <w:rFonts w:cs="B Nazanin"/>
          <w:b/>
          <w:bCs/>
          <w:color w:val="000000" w:themeColor="text1"/>
          <w:sz w:val="28"/>
          <w:szCs w:val="28"/>
          <w:rtl/>
          <w:lang w:bidi="fa-IR"/>
        </w:rPr>
      </w:pPr>
      <w:r w:rsidRPr="007C71C4">
        <w:rPr>
          <w:rFonts w:cs="B Nazanin" w:hint="cs"/>
          <w:b/>
          <w:bCs/>
          <w:color w:val="000000" w:themeColor="text1"/>
          <w:sz w:val="28"/>
          <w:szCs w:val="28"/>
          <w:rtl/>
          <w:lang w:bidi="fa-IR"/>
        </w:rPr>
        <w:t>3</w:t>
      </w:r>
      <w:r w:rsidR="00A71659" w:rsidRPr="007C71C4">
        <w:rPr>
          <w:rFonts w:cs="B Nazanin" w:hint="cs"/>
          <w:b/>
          <w:bCs/>
          <w:color w:val="000000" w:themeColor="text1"/>
          <w:sz w:val="28"/>
          <w:szCs w:val="28"/>
          <w:rtl/>
          <w:lang w:bidi="fa-IR"/>
        </w:rPr>
        <w:t xml:space="preserve">. </w:t>
      </w:r>
      <w:r w:rsidR="008A6AB3" w:rsidRPr="007C71C4">
        <w:rPr>
          <w:rFonts w:cs="B Nazanin" w:hint="cs"/>
          <w:b/>
          <w:bCs/>
          <w:color w:val="000000" w:themeColor="text1"/>
          <w:sz w:val="28"/>
          <w:szCs w:val="28"/>
          <w:rtl/>
          <w:lang w:bidi="fa-IR"/>
        </w:rPr>
        <w:t>روش کار</w:t>
      </w:r>
    </w:p>
    <w:p w14:paraId="59CDACFE" w14:textId="77777777" w:rsidR="008A6AB3" w:rsidRPr="008A6AB3" w:rsidRDefault="008A6AB3" w:rsidP="00EA34D2">
      <w:pPr>
        <w:bidi/>
        <w:spacing w:after="120" w:line="240" w:lineRule="auto"/>
        <w:jc w:val="both"/>
        <w:rPr>
          <w:rFonts w:cs="B Nazanin"/>
          <w:color w:val="000000" w:themeColor="text1"/>
          <w:sz w:val="24"/>
          <w:szCs w:val="24"/>
          <w:rtl/>
          <w:lang w:bidi="fa-IR"/>
        </w:rPr>
      </w:pPr>
      <w:r w:rsidRPr="008A6AB3">
        <w:rPr>
          <w:rFonts w:cs="B Nazanin" w:hint="cs"/>
          <w:color w:val="000000" w:themeColor="text1"/>
          <w:sz w:val="24"/>
          <w:szCs w:val="24"/>
          <w:rtl/>
          <w:lang w:bidi="fa-IR"/>
        </w:rPr>
        <w:t>تعداد نمونه: پسران کودکان کار در رده سنی  ۱۲ تا ۱۴</w:t>
      </w:r>
    </w:p>
    <w:p w14:paraId="3B0BE977" w14:textId="77777777" w:rsidR="008A6AB3" w:rsidRPr="008A6AB3" w:rsidRDefault="008A6AB3" w:rsidP="00EA34D2">
      <w:pPr>
        <w:bidi/>
        <w:spacing w:after="120" w:line="240" w:lineRule="auto"/>
        <w:jc w:val="both"/>
        <w:rPr>
          <w:rFonts w:cs="B Nazanin"/>
          <w:color w:val="000000" w:themeColor="text1"/>
          <w:sz w:val="24"/>
          <w:szCs w:val="24"/>
          <w:rtl/>
          <w:lang w:bidi="fa-IR"/>
        </w:rPr>
      </w:pPr>
      <w:r w:rsidRPr="008A6AB3">
        <w:rPr>
          <w:rFonts w:cs="B Nazanin" w:hint="cs"/>
          <w:color w:val="000000" w:themeColor="text1"/>
          <w:sz w:val="24"/>
          <w:szCs w:val="24"/>
          <w:rtl/>
          <w:lang w:bidi="fa-IR"/>
        </w:rPr>
        <w:t>پرسشنامه خشم یک ابزار خود گزارشی است برای بررسی موقعیت های مختلفی که موجب بروز خشم می شود وهمچنین میزان شدت خشم و مهارت اجتماعی در کودکان. این پرسشنامه توسط نیلسون وهمکاران (2000) ساخته شده است. این آزمون برای سنین 6 تا 16 سال تهیه شده است و سطوح تحصیلی ابتدایی تا دبیرستان را شامل می شود.</w:t>
      </w:r>
    </w:p>
    <w:p w14:paraId="00129949" w14:textId="6F5BE3F9" w:rsidR="008A6AB3" w:rsidRDefault="008A6AB3" w:rsidP="00EA34D2">
      <w:pPr>
        <w:bidi/>
        <w:spacing w:after="120" w:line="240" w:lineRule="auto"/>
        <w:jc w:val="both"/>
        <w:rPr>
          <w:rFonts w:cs="B Nazanin"/>
          <w:color w:val="000000" w:themeColor="text1"/>
          <w:sz w:val="24"/>
          <w:szCs w:val="24"/>
          <w:rtl/>
          <w:lang w:bidi="fa-IR"/>
        </w:rPr>
      </w:pPr>
      <w:r w:rsidRPr="008A6AB3">
        <w:rPr>
          <w:rFonts w:cs="B Nazanin" w:hint="cs"/>
          <w:color w:val="000000" w:themeColor="text1"/>
          <w:sz w:val="24"/>
          <w:szCs w:val="24"/>
          <w:rtl/>
          <w:lang w:bidi="fa-IR"/>
        </w:rPr>
        <w:t>پرسشنامه شامل 39 عبارت و چهار زیر مقیاس ( ناکامی، پرخاشگری بدنی، روابط با همسالان و روابط با مراجع قدرت) است که عبارات در قالب چهار گزینه" توجه نمی کنم = 1"  " مرا آزار می دهد=2" "واقعا ناراحت می شوم=3" " عصبانی می شوم=4" نمره گذاری می شود. حداقل نمره ای که آزمودنی کسب می کند 39 وحداکثر 156 است. برای بررسی اعتبار و روایی پرسشنامه، این آزمون بر روی 1604 نفر دانش آموزان اجرا شد. نتایج ضریب بازآزمایی65</w:t>
      </w:r>
      <w:r w:rsidR="00A71659">
        <w:rPr>
          <w:rFonts w:cs="B Nazanin" w:hint="cs"/>
          <w:color w:val="000000" w:themeColor="text1"/>
          <w:sz w:val="24"/>
          <w:szCs w:val="24"/>
          <w:rtl/>
          <w:lang w:bidi="fa-IR"/>
        </w:rPr>
        <w:t>.</w:t>
      </w:r>
      <w:r w:rsidRPr="008A6AB3">
        <w:rPr>
          <w:rFonts w:cs="B Nazanin" w:hint="cs"/>
          <w:color w:val="000000" w:themeColor="text1"/>
          <w:sz w:val="24"/>
          <w:szCs w:val="24"/>
          <w:rtl/>
          <w:lang w:bidi="fa-IR"/>
        </w:rPr>
        <w:t>0 تا 75</w:t>
      </w:r>
      <w:r w:rsidR="00A71659">
        <w:rPr>
          <w:rFonts w:cs="B Nazanin" w:hint="cs"/>
          <w:color w:val="000000" w:themeColor="text1"/>
          <w:sz w:val="24"/>
          <w:szCs w:val="24"/>
          <w:rtl/>
          <w:lang w:bidi="fa-IR"/>
        </w:rPr>
        <w:t>.</w:t>
      </w:r>
      <w:r w:rsidRPr="008A6AB3">
        <w:rPr>
          <w:rFonts w:cs="B Nazanin" w:hint="cs"/>
          <w:color w:val="000000" w:themeColor="text1"/>
          <w:sz w:val="24"/>
          <w:szCs w:val="24"/>
          <w:rtl/>
          <w:lang w:bidi="fa-IR"/>
        </w:rPr>
        <w:t>0، ثبات درونی 85</w:t>
      </w:r>
      <w:r w:rsidR="00A71659">
        <w:rPr>
          <w:rFonts w:cs="B Nazanin" w:hint="cs"/>
          <w:color w:val="000000" w:themeColor="text1"/>
          <w:sz w:val="24"/>
          <w:szCs w:val="24"/>
          <w:rtl/>
          <w:lang w:bidi="fa-IR"/>
        </w:rPr>
        <w:t>.</w:t>
      </w:r>
      <w:r w:rsidRPr="008A6AB3">
        <w:rPr>
          <w:rFonts w:cs="B Nazanin" w:hint="cs"/>
          <w:color w:val="000000" w:themeColor="text1"/>
          <w:sz w:val="24"/>
          <w:szCs w:val="24"/>
          <w:rtl/>
          <w:lang w:bidi="fa-IR"/>
        </w:rPr>
        <w:t xml:space="preserve"> 0تا 86</w:t>
      </w:r>
      <w:r w:rsidR="00A71659">
        <w:rPr>
          <w:rFonts w:cs="B Nazanin" w:hint="cs"/>
          <w:color w:val="000000" w:themeColor="text1"/>
          <w:sz w:val="24"/>
          <w:szCs w:val="24"/>
          <w:rtl/>
          <w:lang w:bidi="fa-IR"/>
        </w:rPr>
        <w:t>.</w:t>
      </w:r>
      <w:r w:rsidRPr="008A6AB3">
        <w:rPr>
          <w:rFonts w:cs="B Nazanin" w:hint="cs"/>
          <w:color w:val="000000" w:themeColor="text1"/>
          <w:sz w:val="24"/>
          <w:szCs w:val="24"/>
          <w:rtl/>
          <w:lang w:bidi="fa-IR"/>
        </w:rPr>
        <w:t xml:space="preserve"> 0و روایی چهار زیر مقیاس 93</w:t>
      </w:r>
      <w:r w:rsidR="00A71659">
        <w:rPr>
          <w:rFonts w:cs="B Nazanin" w:hint="cs"/>
          <w:color w:val="000000" w:themeColor="text1"/>
          <w:sz w:val="24"/>
          <w:szCs w:val="24"/>
          <w:rtl/>
          <w:lang w:bidi="fa-IR"/>
        </w:rPr>
        <w:t>.</w:t>
      </w:r>
      <w:r w:rsidRPr="008A6AB3">
        <w:rPr>
          <w:rFonts w:cs="B Nazanin" w:hint="cs"/>
          <w:color w:val="000000" w:themeColor="text1"/>
          <w:sz w:val="24"/>
          <w:szCs w:val="24"/>
          <w:rtl/>
          <w:lang w:bidi="fa-IR"/>
        </w:rPr>
        <w:t xml:space="preserve"> به دست آمده است.</w:t>
      </w:r>
    </w:p>
    <w:p w14:paraId="3345B2FB" w14:textId="77777777" w:rsidR="007C71C4" w:rsidRPr="008A6AB3" w:rsidRDefault="007C71C4" w:rsidP="00EA34D2">
      <w:pPr>
        <w:bidi/>
        <w:spacing w:after="120" w:line="240" w:lineRule="auto"/>
        <w:jc w:val="both"/>
        <w:rPr>
          <w:rFonts w:cs="B Nazanin"/>
          <w:color w:val="000000" w:themeColor="text1"/>
          <w:sz w:val="24"/>
          <w:szCs w:val="24"/>
          <w:rtl/>
          <w:lang w:bidi="fa-IR"/>
        </w:rPr>
      </w:pPr>
    </w:p>
    <w:p w14:paraId="648F3F70" w14:textId="36D11BD4" w:rsidR="008A6AB3" w:rsidRPr="007C71C4" w:rsidRDefault="008A6AB3" w:rsidP="00EA34D2">
      <w:pPr>
        <w:spacing w:after="120" w:line="240" w:lineRule="auto"/>
        <w:jc w:val="center"/>
        <w:rPr>
          <w:rFonts w:ascii="W_nazanin" w:hAnsi="W_nazanin" w:cs="B Nazanin"/>
          <w:b/>
          <w:bCs/>
          <w:color w:val="000000" w:themeColor="text1"/>
          <w:rtl/>
          <w:lang w:bidi="fa-IR"/>
        </w:rPr>
      </w:pPr>
      <w:r w:rsidRPr="007C71C4">
        <w:rPr>
          <w:rFonts w:cs="B Nazanin" w:hint="cs"/>
          <w:b/>
          <w:bCs/>
          <w:color w:val="000000" w:themeColor="text1"/>
          <w:rtl/>
          <w:lang w:bidi="fa-IR"/>
        </w:rPr>
        <w:t>جدول</w:t>
      </w:r>
      <w:r w:rsidR="007C71C4">
        <w:rPr>
          <w:rFonts w:cs="B Nazanin" w:hint="cs"/>
          <w:b/>
          <w:bCs/>
          <w:color w:val="000000" w:themeColor="text1"/>
          <w:rtl/>
          <w:lang w:bidi="fa-IR"/>
        </w:rPr>
        <w:t xml:space="preserve">1. </w:t>
      </w:r>
      <w:r w:rsidRPr="007C71C4">
        <w:rPr>
          <w:rFonts w:cs="B Nazanin" w:hint="cs"/>
          <w:b/>
          <w:bCs/>
          <w:color w:val="000000" w:themeColor="text1"/>
          <w:rtl/>
          <w:lang w:bidi="fa-IR"/>
        </w:rPr>
        <w:t xml:space="preserve"> پروتکل مداخلات هنر درمانی</w:t>
      </w:r>
    </w:p>
    <w:tbl>
      <w:tblPr>
        <w:tblStyle w:val="GridTable1Light-Accent5"/>
        <w:tblW w:w="0" w:type="auto"/>
        <w:jc w:val="center"/>
        <w:tblLook w:val="04A0" w:firstRow="1" w:lastRow="0" w:firstColumn="1" w:lastColumn="0" w:noHBand="0" w:noVBand="1"/>
      </w:tblPr>
      <w:tblGrid>
        <w:gridCol w:w="4275"/>
        <w:gridCol w:w="3814"/>
        <w:gridCol w:w="993"/>
      </w:tblGrid>
      <w:tr w:rsidR="007C71C4" w:rsidRPr="007C71C4" w14:paraId="4ABC7BF0" w14:textId="77777777" w:rsidTr="00EA34D2">
        <w:trPr>
          <w:cnfStyle w:val="100000000000" w:firstRow="1" w:lastRow="0" w:firstColumn="0" w:lastColumn="0" w:oddVBand="0" w:evenVBand="0" w:oddHBand="0"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4275" w:type="dxa"/>
          </w:tcPr>
          <w:p w14:paraId="14453053" w14:textId="77777777" w:rsidR="007C71C4" w:rsidRPr="007C71C4" w:rsidRDefault="007C71C4" w:rsidP="00EA34D2">
            <w:pPr>
              <w:spacing w:after="120"/>
              <w:jc w:val="center"/>
              <w:rPr>
                <w:rFonts w:cs="B Nazanin"/>
                <w:color w:val="000000" w:themeColor="text1"/>
                <w:lang w:bidi="fa-IR"/>
              </w:rPr>
            </w:pPr>
            <w:r w:rsidRPr="007C71C4">
              <w:rPr>
                <w:rFonts w:cs="B Nazanin" w:hint="cs"/>
                <w:color w:val="000000" w:themeColor="text1"/>
                <w:rtl/>
                <w:lang w:bidi="fa-IR"/>
              </w:rPr>
              <w:t>هدف</w:t>
            </w:r>
          </w:p>
        </w:tc>
        <w:tc>
          <w:tcPr>
            <w:tcW w:w="3814" w:type="dxa"/>
          </w:tcPr>
          <w:p w14:paraId="3D5BAA7B" w14:textId="77777777" w:rsidR="007C71C4" w:rsidRPr="007C71C4" w:rsidRDefault="007C71C4" w:rsidP="00EA34D2">
            <w:pPr>
              <w:spacing w:after="120"/>
              <w:jc w:val="center"/>
              <w:cnfStyle w:val="100000000000" w:firstRow="1" w:lastRow="0" w:firstColumn="0" w:lastColumn="0" w:oddVBand="0" w:evenVBand="0" w:oddHBand="0" w:evenHBand="0" w:firstRowFirstColumn="0" w:firstRowLastColumn="0" w:lastRowFirstColumn="0" w:lastRowLastColumn="0"/>
              <w:rPr>
                <w:rFonts w:cs="B Nazanin"/>
                <w:color w:val="000000" w:themeColor="text1"/>
                <w:lang w:bidi="fa-IR"/>
              </w:rPr>
            </w:pPr>
            <w:r w:rsidRPr="007C71C4">
              <w:rPr>
                <w:rFonts w:cs="B Nazanin" w:hint="cs"/>
                <w:color w:val="000000" w:themeColor="text1"/>
                <w:rtl/>
                <w:lang w:bidi="fa-IR"/>
              </w:rPr>
              <w:t>تمرین</w:t>
            </w:r>
          </w:p>
        </w:tc>
        <w:tc>
          <w:tcPr>
            <w:tcW w:w="993" w:type="dxa"/>
          </w:tcPr>
          <w:p w14:paraId="00A811B8" w14:textId="77777777" w:rsidR="007C71C4" w:rsidRPr="007C71C4" w:rsidRDefault="007C71C4" w:rsidP="00EA34D2">
            <w:pPr>
              <w:spacing w:after="120"/>
              <w:jc w:val="center"/>
              <w:cnfStyle w:val="100000000000" w:firstRow="1" w:lastRow="0" w:firstColumn="0" w:lastColumn="0" w:oddVBand="0" w:evenVBand="0" w:oddHBand="0" w:evenHBand="0" w:firstRowFirstColumn="0" w:firstRowLastColumn="0" w:lastRowFirstColumn="0" w:lastRowLastColumn="0"/>
              <w:rPr>
                <w:rFonts w:cs="B Nazanin"/>
                <w:b w:val="0"/>
                <w:bCs w:val="0"/>
                <w:color w:val="000000" w:themeColor="text1"/>
                <w:lang w:bidi="fa-IR"/>
              </w:rPr>
            </w:pPr>
            <w:r w:rsidRPr="007C71C4">
              <w:rPr>
                <w:rFonts w:cs="B Nazanin" w:hint="cs"/>
                <w:color w:val="000000" w:themeColor="text1"/>
                <w:rtl/>
                <w:lang w:bidi="fa-IR"/>
              </w:rPr>
              <w:t>جلسه</w:t>
            </w:r>
          </w:p>
        </w:tc>
      </w:tr>
      <w:tr w:rsidR="007C71C4" w:rsidRPr="007C71C4" w14:paraId="24CAED2F" w14:textId="77777777" w:rsidTr="00EA34D2">
        <w:trPr>
          <w:trHeight w:val="641"/>
          <w:jc w:val="center"/>
        </w:trPr>
        <w:tc>
          <w:tcPr>
            <w:cnfStyle w:val="001000000000" w:firstRow="0" w:lastRow="0" w:firstColumn="1" w:lastColumn="0" w:oddVBand="0" w:evenVBand="0" w:oddHBand="0" w:evenHBand="0" w:firstRowFirstColumn="0" w:firstRowLastColumn="0" w:lastRowFirstColumn="0" w:lastRowLastColumn="0"/>
            <w:tcW w:w="4275" w:type="dxa"/>
          </w:tcPr>
          <w:p w14:paraId="52BE3F25" w14:textId="77777777" w:rsidR="007C71C4" w:rsidRPr="007C71C4" w:rsidRDefault="007C71C4" w:rsidP="00EA34D2">
            <w:pPr>
              <w:spacing w:after="120"/>
              <w:jc w:val="center"/>
              <w:rPr>
                <w:rFonts w:cs="B Nazanin"/>
                <w:b w:val="0"/>
                <w:bCs w:val="0"/>
                <w:color w:val="000000" w:themeColor="text1"/>
                <w:lang w:bidi="fa-IR"/>
              </w:rPr>
            </w:pPr>
            <w:r w:rsidRPr="007C71C4">
              <w:rPr>
                <w:rFonts w:cs="B Nazanin" w:hint="cs"/>
                <w:b w:val="0"/>
                <w:bCs w:val="0"/>
                <w:color w:val="000000" w:themeColor="text1"/>
                <w:rtl/>
                <w:lang w:bidi="fa-IR"/>
              </w:rPr>
              <w:t>افزایش آگاهی هیجانی، ابراز غیر کلامی احساسات، کاهش تنش و تخلیه خشم سرکوب شده، افزایش حس کنترل وتمرکز</w:t>
            </w:r>
          </w:p>
        </w:tc>
        <w:tc>
          <w:tcPr>
            <w:tcW w:w="3814" w:type="dxa"/>
          </w:tcPr>
          <w:p w14:paraId="67895FBB"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rtl/>
                <w:lang w:bidi="fa-IR"/>
              </w:rPr>
            </w:pPr>
            <w:r w:rsidRPr="007C71C4">
              <w:rPr>
                <w:rFonts w:cs="B Nazanin" w:hint="cs"/>
                <w:color w:val="000000" w:themeColor="text1"/>
                <w:rtl/>
                <w:lang w:bidi="fa-IR"/>
              </w:rPr>
              <w:t>تمرین گرم کردن بازی نام گذاری خلاق هر نفر اسم خودش بیان می کنه و به یک صفت یا حیوان یا رنگ وغذایی که شبیه  است. تمرین اصلی:  دایره احساسات با رنگ، هر کی یک رنگ انتخاب کنه حس وحال امروز نشون بده با اون رنگ یک دایره بزرگ بکشه وسط کاغذ حالا تو اون دایره با هر شکلی یا خطوطی که دوست داره احساسش را نشون بده.</w:t>
            </w:r>
          </w:p>
        </w:tc>
        <w:tc>
          <w:tcPr>
            <w:tcW w:w="993" w:type="dxa"/>
          </w:tcPr>
          <w:p w14:paraId="1C2A7B5A"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b/>
                <w:bCs/>
                <w:color w:val="000000" w:themeColor="text1"/>
                <w:lang w:bidi="fa-IR"/>
              </w:rPr>
            </w:pPr>
            <w:r w:rsidRPr="007C71C4">
              <w:rPr>
                <w:rFonts w:cs="B Nazanin"/>
                <w:b/>
                <w:bCs/>
                <w:color w:val="000000" w:themeColor="text1"/>
                <w:rtl/>
                <w:lang w:bidi="fa-IR"/>
              </w:rPr>
              <w:t xml:space="preserve">جلسه </w:t>
            </w:r>
            <w:r w:rsidRPr="007C71C4">
              <w:rPr>
                <w:rFonts w:cs="B Nazanin" w:hint="cs"/>
                <w:b/>
                <w:bCs/>
                <w:color w:val="000000" w:themeColor="text1"/>
                <w:rtl/>
                <w:lang w:bidi="fa-IR"/>
              </w:rPr>
              <w:t>اول</w:t>
            </w:r>
          </w:p>
        </w:tc>
      </w:tr>
      <w:tr w:rsidR="007C71C4" w:rsidRPr="007C71C4" w14:paraId="71443A2F" w14:textId="77777777" w:rsidTr="00EA34D2">
        <w:trPr>
          <w:trHeight w:val="255"/>
          <w:jc w:val="center"/>
        </w:trPr>
        <w:tc>
          <w:tcPr>
            <w:cnfStyle w:val="001000000000" w:firstRow="0" w:lastRow="0" w:firstColumn="1" w:lastColumn="0" w:oddVBand="0" w:evenVBand="0" w:oddHBand="0" w:evenHBand="0" w:firstRowFirstColumn="0" w:firstRowLastColumn="0" w:lastRowFirstColumn="0" w:lastRowLastColumn="0"/>
            <w:tcW w:w="4275" w:type="dxa"/>
          </w:tcPr>
          <w:p w14:paraId="6B249BF9" w14:textId="61A05419" w:rsidR="007C71C4" w:rsidRPr="007C71C4" w:rsidRDefault="007C71C4" w:rsidP="00EA34D2">
            <w:pPr>
              <w:spacing w:after="120"/>
              <w:jc w:val="center"/>
              <w:rPr>
                <w:rFonts w:cs="B Nazanin"/>
                <w:b w:val="0"/>
                <w:bCs w:val="0"/>
                <w:color w:val="000000" w:themeColor="text1"/>
                <w:lang w:bidi="fa-IR"/>
              </w:rPr>
            </w:pPr>
            <w:r w:rsidRPr="007C71C4">
              <w:rPr>
                <w:rFonts w:cs="B Nazanin" w:hint="cs"/>
                <w:b w:val="0"/>
                <w:bCs w:val="0"/>
                <w:color w:val="000000" w:themeColor="text1"/>
                <w:rtl/>
                <w:lang w:bidi="fa-IR"/>
              </w:rPr>
              <w:t>افزایش آگاهی بدنی- هیجانی، درک رابطه بین جسم وهیجان</w:t>
            </w:r>
          </w:p>
        </w:tc>
        <w:tc>
          <w:tcPr>
            <w:tcW w:w="3814" w:type="dxa"/>
          </w:tcPr>
          <w:p w14:paraId="76808D60" w14:textId="5EC725D6"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rtl/>
                <w:lang w:bidi="fa-IR"/>
              </w:rPr>
            </w:pPr>
            <w:r w:rsidRPr="007C71C4">
              <w:rPr>
                <w:rFonts w:cs="B Nazanin" w:hint="cs"/>
                <w:color w:val="000000" w:themeColor="text1"/>
                <w:rtl/>
                <w:lang w:bidi="fa-IR"/>
              </w:rPr>
              <w:t>تمرین گرم کردن پانتومیم احساسات تمرین اصلی: کلاژ احساسات در بدن</w:t>
            </w:r>
          </w:p>
          <w:p w14:paraId="3CBC87B3"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lang w:bidi="fa-IR"/>
              </w:rPr>
            </w:pPr>
          </w:p>
        </w:tc>
        <w:tc>
          <w:tcPr>
            <w:tcW w:w="993" w:type="dxa"/>
          </w:tcPr>
          <w:p w14:paraId="27AEA031"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b/>
                <w:bCs/>
                <w:color w:val="000000" w:themeColor="text1"/>
                <w:lang w:bidi="fa-IR"/>
              </w:rPr>
            </w:pPr>
            <w:r w:rsidRPr="007C71C4">
              <w:rPr>
                <w:rFonts w:cs="B Nazanin" w:hint="cs"/>
                <w:b/>
                <w:bCs/>
                <w:color w:val="000000" w:themeColor="text1"/>
                <w:rtl/>
                <w:lang w:bidi="fa-IR"/>
              </w:rPr>
              <w:t>جلسه دوم</w:t>
            </w:r>
          </w:p>
        </w:tc>
      </w:tr>
      <w:tr w:rsidR="007C71C4" w:rsidRPr="007C71C4" w14:paraId="624A2849" w14:textId="77777777" w:rsidTr="00EA34D2">
        <w:trPr>
          <w:trHeight w:val="367"/>
          <w:jc w:val="center"/>
        </w:trPr>
        <w:tc>
          <w:tcPr>
            <w:cnfStyle w:val="001000000000" w:firstRow="0" w:lastRow="0" w:firstColumn="1" w:lastColumn="0" w:oddVBand="0" w:evenVBand="0" w:oddHBand="0" w:evenHBand="0" w:firstRowFirstColumn="0" w:firstRowLastColumn="0" w:lastRowFirstColumn="0" w:lastRowLastColumn="0"/>
            <w:tcW w:w="4275" w:type="dxa"/>
          </w:tcPr>
          <w:p w14:paraId="7E0342EF" w14:textId="77777777" w:rsidR="007C71C4" w:rsidRPr="007C71C4" w:rsidRDefault="007C71C4" w:rsidP="00EA34D2">
            <w:pPr>
              <w:spacing w:after="120"/>
              <w:jc w:val="center"/>
              <w:rPr>
                <w:rFonts w:cs="B Nazanin"/>
                <w:b w:val="0"/>
                <w:bCs w:val="0"/>
                <w:color w:val="000000" w:themeColor="text1"/>
                <w:lang w:bidi="fa-IR"/>
              </w:rPr>
            </w:pPr>
            <w:r w:rsidRPr="007C71C4">
              <w:rPr>
                <w:rFonts w:cs="B Nazanin" w:hint="cs"/>
                <w:b w:val="0"/>
                <w:bCs w:val="0"/>
                <w:color w:val="000000" w:themeColor="text1"/>
                <w:rtl/>
                <w:lang w:bidi="fa-IR"/>
              </w:rPr>
              <w:t>افزایش آگاهی از احساسات وحالات بدن، تقویت مهارت های اجتماعی وهمدلی آموزش مهارت تنظیم هیجان،</w:t>
            </w:r>
          </w:p>
        </w:tc>
        <w:tc>
          <w:tcPr>
            <w:tcW w:w="3814" w:type="dxa"/>
          </w:tcPr>
          <w:p w14:paraId="5E2BC435"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rtl/>
                <w:lang w:bidi="fa-IR"/>
              </w:rPr>
            </w:pPr>
            <w:r w:rsidRPr="007C71C4">
              <w:rPr>
                <w:rFonts w:cs="B Nazanin" w:hint="cs"/>
                <w:color w:val="000000" w:themeColor="text1"/>
                <w:rtl/>
                <w:lang w:bidi="fa-IR"/>
              </w:rPr>
              <w:t>تمرین گرم آینه بازی</w:t>
            </w:r>
          </w:p>
          <w:p w14:paraId="501308FC" w14:textId="19036C05"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lang w:bidi="fa-IR"/>
              </w:rPr>
            </w:pPr>
            <w:r w:rsidRPr="007C71C4">
              <w:rPr>
                <w:rFonts w:cs="B Nazanin" w:hint="cs"/>
                <w:color w:val="000000" w:themeColor="text1"/>
                <w:rtl/>
                <w:lang w:bidi="fa-IR"/>
              </w:rPr>
              <w:t>تمرین اصلی: نمایش احساسات</w:t>
            </w:r>
          </w:p>
        </w:tc>
        <w:tc>
          <w:tcPr>
            <w:tcW w:w="993" w:type="dxa"/>
          </w:tcPr>
          <w:p w14:paraId="054C7C53"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b/>
                <w:bCs/>
                <w:color w:val="000000" w:themeColor="text1"/>
                <w:lang w:bidi="fa-IR"/>
              </w:rPr>
            </w:pPr>
            <w:r w:rsidRPr="007C71C4">
              <w:rPr>
                <w:rFonts w:cs="B Nazanin" w:hint="cs"/>
                <w:b/>
                <w:bCs/>
                <w:color w:val="000000" w:themeColor="text1"/>
                <w:rtl/>
                <w:lang w:bidi="fa-IR"/>
              </w:rPr>
              <w:t>جلسه سوم</w:t>
            </w:r>
          </w:p>
        </w:tc>
      </w:tr>
      <w:tr w:rsidR="007C71C4" w:rsidRPr="007C71C4" w14:paraId="7877EFD4" w14:textId="77777777" w:rsidTr="00EA34D2">
        <w:trPr>
          <w:trHeight w:val="347"/>
          <w:jc w:val="center"/>
        </w:trPr>
        <w:tc>
          <w:tcPr>
            <w:cnfStyle w:val="001000000000" w:firstRow="0" w:lastRow="0" w:firstColumn="1" w:lastColumn="0" w:oddVBand="0" w:evenVBand="0" w:oddHBand="0" w:evenHBand="0" w:firstRowFirstColumn="0" w:firstRowLastColumn="0" w:lastRowFirstColumn="0" w:lastRowLastColumn="0"/>
            <w:tcW w:w="4275" w:type="dxa"/>
          </w:tcPr>
          <w:p w14:paraId="3E684600" w14:textId="3353B729" w:rsidR="007C71C4" w:rsidRPr="007C71C4" w:rsidRDefault="007C71C4" w:rsidP="00EA34D2">
            <w:pPr>
              <w:spacing w:after="120"/>
              <w:jc w:val="center"/>
              <w:rPr>
                <w:rFonts w:cs="B Nazanin"/>
                <w:b w:val="0"/>
                <w:bCs w:val="0"/>
                <w:color w:val="000000" w:themeColor="text1"/>
                <w:lang w:bidi="fa-IR"/>
              </w:rPr>
            </w:pPr>
            <w:r w:rsidRPr="007C71C4">
              <w:rPr>
                <w:rFonts w:cs="B Nazanin" w:hint="cs"/>
                <w:b w:val="0"/>
                <w:bCs w:val="0"/>
                <w:color w:val="000000" w:themeColor="text1"/>
                <w:rtl/>
                <w:lang w:bidi="fa-IR"/>
              </w:rPr>
              <w:t>کنترل و مدیریت خشم، برون فکنی خشم، شناخت بهتر ویژگی خشم فردی</w:t>
            </w:r>
          </w:p>
          <w:p w14:paraId="41523DE0" w14:textId="77777777" w:rsidR="007C71C4" w:rsidRPr="007C71C4" w:rsidRDefault="007C71C4" w:rsidP="00EA34D2">
            <w:pPr>
              <w:spacing w:after="120"/>
              <w:jc w:val="center"/>
              <w:rPr>
                <w:rFonts w:cs="B Nazanin"/>
                <w:b w:val="0"/>
                <w:bCs w:val="0"/>
                <w:color w:val="000000" w:themeColor="text1"/>
                <w:lang w:bidi="fa-IR"/>
              </w:rPr>
            </w:pPr>
          </w:p>
        </w:tc>
        <w:tc>
          <w:tcPr>
            <w:tcW w:w="3814" w:type="dxa"/>
          </w:tcPr>
          <w:p w14:paraId="0B1C85FB"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lang w:bidi="fa-IR"/>
              </w:rPr>
            </w:pPr>
            <w:r w:rsidRPr="007C71C4">
              <w:rPr>
                <w:rFonts w:cs="B Nazanin" w:hint="cs"/>
                <w:color w:val="000000" w:themeColor="text1"/>
                <w:rtl/>
                <w:lang w:bidi="fa-IR"/>
              </w:rPr>
              <w:t>تمرین گرم کردن قایم باشک تمرین اصلی:  اول در مورد خشم توضیح داده شد وبعد خشم شما یک موجود بود چی می کشیدید</w:t>
            </w:r>
          </w:p>
        </w:tc>
        <w:tc>
          <w:tcPr>
            <w:tcW w:w="993" w:type="dxa"/>
          </w:tcPr>
          <w:p w14:paraId="604CAC39"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b/>
                <w:bCs/>
                <w:color w:val="000000" w:themeColor="text1"/>
                <w:lang w:bidi="fa-IR"/>
              </w:rPr>
            </w:pPr>
            <w:r w:rsidRPr="007C71C4">
              <w:rPr>
                <w:rFonts w:cs="B Nazanin" w:hint="cs"/>
                <w:b/>
                <w:bCs/>
                <w:color w:val="000000" w:themeColor="text1"/>
                <w:rtl/>
                <w:lang w:bidi="fa-IR"/>
              </w:rPr>
              <w:t>جلسه چهارم</w:t>
            </w:r>
          </w:p>
        </w:tc>
      </w:tr>
      <w:tr w:rsidR="007C71C4" w:rsidRPr="007C71C4" w14:paraId="507B97EF" w14:textId="77777777" w:rsidTr="00EA34D2">
        <w:trPr>
          <w:trHeight w:val="367"/>
          <w:jc w:val="center"/>
        </w:trPr>
        <w:tc>
          <w:tcPr>
            <w:cnfStyle w:val="001000000000" w:firstRow="0" w:lastRow="0" w:firstColumn="1" w:lastColumn="0" w:oddVBand="0" w:evenVBand="0" w:oddHBand="0" w:evenHBand="0" w:firstRowFirstColumn="0" w:firstRowLastColumn="0" w:lastRowFirstColumn="0" w:lastRowLastColumn="0"/>
            <w:tcW w:w="4275" w:type="dxa"/>
          </w:tcPr>
          <w:p w14:paraId="114B98A5" w14:textId="77777777" w:rsidR="007C71C4" w:rsidRPr="007C71C4" w:rsidRDefault="007C71C4" w:rsidP="00EA34D2">
            <w:pPr>
              <w:spacing w:after="120"/>
              <w:jc w:val="center"/>
              <w:rPr>
                <w:rFonts w:cs="B Nazanin"/>
                <w:b w:val="0"/>
                <w:bCs w:val="0"/>
                <w:color w:val="000000" w:themeColor="text1"/>
                <w:lang w:bidi="fa-IR"/>
              </w:rPr>
            </w:pPr>
            <w:r w:rsidRPr="007C71C4">
              <w:rPr>
                <w:rFonts w:cs="B Nazanin" w:hint="cs"/>
                <w:b w:val="0"/>
                <w:bCs w:val="0"/>
                <w:color w:val="000000" w:themeColor="text1"/>
                <w:rtl/>
                <w:lang w:bidi="fa-IR"/>
              </w:rPr>
              <w:t>شناخت و آگاهی از محرک های شخصی خشم، بیان احساسات به روش غیرکلامی وخلاقانه، پیشگیری از رفتار پرخاشگرانه</w:t>
            </w:r>
          </w:p>
        </w:tc>
        <w:tc>
          <w:tcPr>
            <w:tcW w:w="3814" w:type="dxa"/>
          </w:tcPr>
          <w:p w14:paraId="1C2BA771"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lang w:bidi="fa-IR"/>
              </w:rPr>
            </w:pPr>
            <w:r w:rsidRPr="007C71C4">
              <w:rPr>
                <w:rFonts w:cs="B Nazanin" w:hint="cs"/>
                <w:color w:val="000000" w:themeColor="text1"/>
                <w:rtl/>
                <w:lang w:bidi="fa-IR"/>
              </w:rPr>
              <w:t>تمرین گرم کردن ماساژ شانه ها، تمرین اصلی: محرهای خشم من ( افراد وموقعیت که باعث خشم میشوند)</w:t>
            </w:r>
          </w:p>
        </w:tc>
        <w:tc>
          <w:tcPr>
            <w:tcW w:w="993" w:type="dxa"/>
          </w:tcPr>
          <w:p w14:paraId="51C3680D"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b/>
                <w:bCs/>
                <w:color w:val="000000" w:themeColor="text1"/>
                <w:lang w:bidi="fa-IR"/>
              </w:rPr>
            </w:pPr>
            <w:r w:rsidRPr="007C71C4">
              <w:rPr>
                <w:rFonts w:cs="B Nazanin" w:hint="cs"/>
                <w:b/>
                <w:bCs/>
                <w:color w:val="000000" w:themeColor="text1"/>
                <w:rtl/>
                <w:lang w:bidi="fa-IR"/>
              </w:rPr>
              <w:t>جلسه پنجم</w:t>
            </w:r>
          </w:p>
        </w:tc>
      </w:tr>
      <w:tr w:rsidR="007C71C4" w:rsidRPr="007C71C4" w14:paraId="64B8011B" w14:textId="77777777" w:rsidTr="00EA34D2">
        <w:trPr>
          <w:trHeight w:val="364"/>
          <w:jc w:val="center"/>
        </w:trPr>
        <w:tc>
          <w:tcPr>
            <w:cnfStyle w:val="001000000000" w:firstRow="0" w:lastRow="0" w:firstColumn="1" w:lastColumn="0" w:oddVBand="0" w:evenVBand="0" w:oddHBand="0" w:evenHBand="0" w:firstRowFirstColumn="0" w:firstRowLastColumn="0" w:lastRowFirstColumn="0" w:lastRowLastColumn="0"/>
            <w:tcW w:w="4275" w:type="dxa"/>
          </w:tcPr>
          <w:p w14:paraId="4D5B1F04" w14:textId="77777777" w:rsidR="007C71C4" w:rsidRPr="007C71C4" w:rsidRDefault="007C71C4" w:rsidP="00EA34D2">
            <w:pPr>
              <w:spacing w:after="120"/>
              <w:jc w:val="center"/>
              <w:rPr>
                <w:rFonts w:cs="B Nazanin"/>
                <w:b w:val="0"/>
                <w:bCs w:val="0"/>
                <w:color w:val="000000" w:themeColor="text1"/>
                <w:lang w:bidi="fa-IR"/>
              </w:rPr>
            </w:pPr>
            <w:r w:rsidRPr="007C71C4">
              <w:rPr>
                <w:rFonts w:cs="B Nazanin" w:hint="cs"/>
                <w:b w:val="0"/>
                <w:bCs w:val="0"/>
                <w:color w:val="000000" w:themeColor="text1"/>
                <w:rtl/>
                <w:lang w:bidi="fa-IR"/>
              </w:rPr>
              <w:t>آگاهی از خشم  وابراز آن، تقویت حس کنترل بر احساسات، تخلیه هیجانی از طریق لمس وفشار فیزیکی</w:t>
            </w:r>
          </w:p>
        </w:tc>
        <w:tc>
          <w:tcPr>
            <w:tcW w:w="3814" w:type="dxa"/>
          </w:tcPr>
          <w:p w14:paraId="3BC1BB8A"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lang w:bidi="fa-IR"/>
              </w:rPr>
            </w:pPr>
            <w:r w:rsidRPr="007C71C4">
              <w:rPr>
                <w:rFonts w:cs="B Nazanin" w:hint="cs"/>
                <w:color w:val="000000" w:themeColor="text1"/>
                <w:rtl/>
                <w:lang w:bidi="fa-IR"/>
              </w:rPr>
              <w:t>تمرین گرم کردن حباب ساز تمرین اصلی:  مجسمه خشم با گل سفالگری</w:t>
            </w:r>
          </w:p>
        </w:tc>
        <w:tc>
          <w:tcPr>
            <w:tcW w:w="993" w:type="dxa"/>
          </w:tcPr>
          <w:p w14:paraId="124463DE"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b/>
                <w:bCs/>
                <w:color w:val="000000" w:themeColor="text1"/>
                <w:lang w:bidi="fa-IR"/>
              </w:rPr>
            </w:pPr>
            <w:r w:rsidRPr="007C71C4">
              <w:rPr>
                <w:rFonts w:cs="B Nazanin" w:hint="cs"/>
                <w:b/>
                <w:bCs/>
                <w:color w:val="000000" w:themeColor="text1"/>
                <w:rtl/>
                <w:lang w:bidi="fa-IR"/>
              </w:rPr>
              <w:t>جلسه ششم</w:t>
            </w:r>
          </w:p>
        </w:tc>
      </w:tr>
      <w:tr w:rsidR="007C71C4" w:rsidRPr="007C71C4" w14:paraId="519883E0" w14:textId="77777777" w:rsidTr="00EA34D2">
        <w:trPr>
          <w:trHeight w:val="367"/>
          <w:jc w:val="center"/>
        </w:trPr>
        <w:tc>
          <w:tcPr>
            <w:cnfStyle w:val="001000000000" w:firstRow="0" w:lastRow="0" w:firstColumn="1" w:lastColumn="0" w:oddVBand="0" w:evenVBand="0" w:oddHBand="0" w:evenHBand="0" w:firstRowFirstColumn="0" w:firstRowLastColumn="0" w:lastRowFirstColumn="0" w:lastRowLastColumn="0"/>
            <w:tcW w:w="4275" w:type="dxa"/>
          </w:tcPr>
          <w:p w14:paraId="2F8117E5" w14:textId="2DA67457" w:rsidR="007C71C4" w:rsidRPr="007C71C4" w:rsidRDefault="007C71C4" w:rsidP="00EA34D2">
            <w:pPr>
              <w:spacing w:after="120"/>
              <w:jc w:val="center"/>
              <w:rPr>
                <w:rFonts w:cs="B Nazanin"/>
                <w:b w:val="0"/>
                <w:bCs w:val="0"/>
                <w:color w:val="000000" w:themeColor="text1"/>
                <w:lang w:bidi="fa-IR"/>
              </w:rPr>
            </w:pPr>
            <w:r w:rsidRPr="007C71C4">
              <w:rPr>
                <w:rFonts w:cs="B Nazanin" w:hint="cs"/>
                <w:b w:val="0"/>
                <w:bCs w:val="0"/>
                <w:color w:val="000000" w:themeColor="text1"/>
                <w:rtl/>
                <w:lang w:bidi="fa-IR"/>
              </w:rPr>
              <w:t>تقویت مهارت خود تنظیمی هیجانی، افزایش حس امنیت وکنترل شناسایی وتقویت منابع درونی آرامش</w:t>
            </w:r>
          </w:p>
        </w:tc>
        <w:tc>
          <w:tcPr>
            <w:tcW w:w="3814" w:type="dxa"/>
          </w:tcPr>
          <w:p w14:paraId="067E6763"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lang w:bidi="fa-IR"/>
              </w:rPr>
            </w:pPr>
            <w:r w:rsidRPr="007C71C4">
              <w:rPr>
                <w:rFonts w:cs="B Nazanin" w:hint="cs"/>
                <w:color w:val="000000" w:themeColor="text1"/>
                <w:rtl/>
                <w:lang w:bidi="fa-IR"/>
              </w:rPr>
              <w:t>تمرین گرم کردن موسیقی به همراه تنفس تمرین گرم کردن : جعبه آرام سازی</w:t>
            </w:r>
          </w:p>
        </w:tc>
        <w:tc>
          <w:tcPr>
            <w:tcW w:w="993" w:type="dxa"/>
          </w:tcPr>
          <w:p w14:paraId="3A510779"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b/>
                <w:bCs/>
                <w:color w:val="000000" w:themeColor="text1"/>
                <w:lang w:bidi="fa-IR"/>
              </w:rPr>
            </w:pPr>
            <w:r w:rsidRPr="007C71C4">
              <w:rPr>
                <w:rFonts w:cs="B Nazanin" w:hint="cs"/>
                <w:b/>
                <w:bCs/>
                <w:color w:val="000000" w:themeColor="text1"/>
                <w:rtl/>
                <w:lang w:bidi="fa-IR"/>
              </w:rPr>
              <w:t>جلسه هفتم</w:t>
            </w:r>
          </w:p>
        </w:tc>
      </w:tr>
      <w:tr w:rsidR="007C71C4" w:rsidRPr="007C71C4" w14:paraId="3FABB803" w14:textId="77777777" w:rsidTr="00EA34D2">
        <w:trPr>
          <w:trHeight w:val="272"/>
          <w:jc w:val="center"/>
        </w:trPr>
        <w:tc>
          <w:tcPr>
            <w:cnfStyle w:val="001000000000" w:firstRow="0" w:lastRow="0" w:firstColumn="1" w:lastColumn="0" w:oddVBand="0" w:evenVBand="0" w:oddHBand="0" w:evenHBand="0" w:firstRowFirstColumn="0" w:firstRowLastColumn="0" w:lastRowFirstColumn="0" w:lastRowLastColumn="0"/>
            <w:tcW w:w="4275" w:type="dxa"/>
          </w:tcPr>
          <w:p w14:paraId="40FB05AD" w14:textId="77777777" w:rsidR="007C71C4" w:rsidRPr="007C71C4" w:rsidRDefault="007C71C4" w:rsidP="00EA34D2">
            <w:pPr>
              <w:spacing w:after="120"/>
              <w:jc w:val="center"/>
              <w:rPr>
                <w:rFonts w:cs="B Nazanin"/>
                <w:b w:val="0"/>
                <w:bCs w:val="0"/>
                <w:color w:val="000000" w:themeColor="text1"/>
                <w:lang w:bidi="fa-IR"/>
              </w:rPr>
            </w:pPr>
            <w:r w:rsidRPr="007C71C4">
              <w:rPr>
                <w:rFonts w:cs="B Nazanin" w:hint="cs"/>
                <w:b w:val="0"/>
                <w:bCs w:val="0"/>
                <w:color w:val="000000" w:themeColor="text1"/>
                <w:rtl/>
                <w:lang w:bidi="fa-IR"/>
              </w:rPr>
              <w:t>تقویت تمرکز و آرامش ذهنی، تقویت حس همکاری و ارتباط گروهی،اراز غیر کلامی هیجانات</w:t>
            </w:r>
          </w:p>
        </w:tc>
        <w:tc>
          <w:tcPr>
            <w:tcW w:w="3814" w:type="dxa"/>
          </w:tcPr>
          <w:p w14:paraId="79159FDA" w14:textId="77777777" w:rsidR="007C71C4" w:rsidRPr="007C71C4" w:rsidRDefault="007C71C4" w:rsidP="00EA34D2">
            <w:pPr>
              <w:tabs>
                <w:tab w:val="center" w:pos="4567"/>
                <w:tab w:val="right" w:pos="9134"/>
              </w:tabs>
              <w:spacing w:after="120"/>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rtl/>
                <w:lang w:bidi="fa-IR"/>
              </w:rPr>
            </w:pPr>
            <w:r w:rsidRPr="007C71C4">
              <w:rPr>
                <w:rFonts w:cs="B Nazanin" w:hint="cs"/>
                <w:color w:val="000000" w:themeColor="text1"/>
                <w:rtl/>
                <w:lang w:bidi="fa-IR"/>
              </w:rPr>
              <w:t>تمرین گرم کردن</w:t>
            </w:r>
          </w:p>
          <w:p w14:paraId="4DA25E83"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rtl/>
                <w:lang w:bidi="fa-IR"/>
              </w:rPr>
            </w:pPr>
            <w:r w:rsidRPr="007C71C4">
              <w:rPr>
                <w:rFonts w:cs="B Nazanin" w:hint="cs"/>
                <w:color w:val="000000" w:themeColor="text1"/>
                <w:rtl/>
                <w:lang w:bidi="fa-IR"/>
              </w:rPr>
              <w:t>حباب ساز، تمرین اصلی: تمرینات ماندلا گروهی به همراه موسیقی</w:t>
            </w:r>
          </w:p>
        </w:tc>
        <w:tc>
          <w:tcPr>
            <w:tcW w:w="993" w:type="dxa"/>
          </w:tcPr>
          <w:p w14:paraId="6910AC37" w14:textId="77777777" w:rsidR="007C71C4" w:rsidRPr="007C71C4" w:rsidRDefault="007C71C4" w:rsidP="00EA34D2">
            <w:pPr>
              <w:spacing w:after="120"/>
              <w:jc w:val="center"/>
              <w:cnfStyle w:val="000000000000" w:firstRow="0" w:lastRow="0" w:firstColumn="0" w:lastColumn="0" w:oddVBand="0" w:evenVBand="0" w:oddHBand="0" w:evenHBand="0" w:firstRowFirstColumn="0" w:firstRowLastColumn="0" w:lastRowFirstColumn="0" w:lastRowLastColumn="0"/>
              <w:rPr>
                <w:rFonts w:cs="B Nazanin"/>
                <w:b/>
                <w:bCs/>
                <w:color w:val="000000" w:themeColor="text1"/>
                <w:rtl/>
                <w:lang w:bidi="fa-IR"/>
              </w:rPr>
            </w:pPr>
            <w:r w:rsidRPr="007C71C4">
              <w:rPr>
                <w:rFonts w:cs="B Nazanin" w:hint="cs"/>
                <w:b/>
                <w:bCs/>
                <w:color w:val="000000" w:themeColor="text1"/>
                <w:rtl/>
                <w:lang w:bidi="fa-IR"/>
              </w:rPr>
              <w:t>جلسه هشتم</w:t>
            </w:r>
          </w:p>
        </w:tc>
      </w:tr>
    </w:tbl>
    <w:p w14:paraId="39BF127F" w14:textId="77777777" w:rsidR="008A6AB3" w:rsidRPr="008A6AB3" w:rsidRDefault="008A6AB3" w:rsidP="00EA34D2">
      <w:pPr>
        <w:spacing w:after="120" w:line="240" w:lineRule="auto"/>
        <w:rPr>
          <w:rFonts w:cs="B Nazanin"/>
          <w:color w:val="000000" w:themeColor="text1"/>
          <w:sz w:val="24"/>
          <w:szCs w:val="24"/>
          <w:rtl/>
          <w:lang w:bidi="fa-IR"/>
        </w:rPr>
      </w:pPr>
    </w:p>
    <w:p w14:paraId="49AB9FC0" w14:textId="150AD481" w:rsidR="008A6AB3" w:rsidRDefault="008A6AB3" w:rsidP="00EA34D2">
      <w:pPr>
        <w:bidi/>
        <w:spacing w:after="120" w:line="240" w:lineRule="auto"/>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جلسات کارگاه در روزهای پنج شنبه هر هفته برگزار شد.</w:t>
      </w:r>
    </w:p>
    <w:p w14:paraId="5B872703" w14:textId="77777777" w:rsidR="007C71C4" w:rsidRPr="007C71C4" w:rsidRDefault="007C71C4" w:rsidP="00EA34D2">
      <w:pPr>
        <w:bidi/>
        <w:spacing w:after="120" w:line="240" w:lineRule="auto"/>
        <w:jc w:val="both"/>
        <w:rPr>
          <w:rFonts w:cs="B Nazanin"/>
          <w:color w:val="0D0D0D" w:themeColor="text1" w:themeTint="F2"/>
          <w:sz w:val="24"/>
          <w:szCs w:val="24"/>
          <w:rtl/>
          <w:lang w:bidi="fa-IR"/>
        </w:rPr>
      </w:pPr>
    </w:p>
    <w:p w14:paraId="2881B450" w14:textId="45B3A7E0" w:rsidR="007C71C4" w:rsidRPr="007C71C4" w:rsidRDefault="007C71C4" w:rsidP="00EA34D2">
      <w:pPr>
        <w:bidi/>
        <w:spacing w:after="120" w:line="240" w:lineRule="auto"/>
        <w:jc w:val="both"/>
        <w:rPr>
          <w:rFonts w:cs="B Nazanin"/>
          <w:b/>
          <w:bCs/>
          <w:color w:val="0D0D0D" w:themeColor="text1" w:themeTint="F2"/>
          <w:sz w:val="28"/>
          <w:szCs w:val="28"/>
          <w:lang w:bidi="fa-IR"/>
        </w:rPr>
      </w:pPr>
      <w:r w:rsidRPr="007C71C4">
        <w:rPr>
          <w:rFonts w:cs="B Nazanin" w:hint="cs"/>
          <w:b/>
          <w:bCs/>
          <w:color w:val="0D0D0D" w:themeColor="text1" w:themeTint="F2"/>
          <w:sz w:val="28"/>
          <w:szCs w:val="28"/>
          <w:rtl/>
          <w:lang w:bidi="fa-IR"/>
        </w:rPr>
        <w:t xml:space="preserve">4. </w:t>
      </w:r>
      <w:r w:rsidRPr="007C71C4">
        <w:rPr>
          <w:rFonts w:cs="B Nazanin"/>
          <w:b/>
          <w:bCs/>
          <w:color w:val="0D0D0D" w:themeColor="text1" w:themeTint="F2"/>
          <w:sz w:val="28"/>
          <w:szCs w:val="28"/>
          <w:rtl/>
          <w:lang w:bidi="fa-IR"/>
        </w:rPr>
        <w:t>خلاصه فعال</w:t>
      </w:r>
      <w:r w:rsidRPr="007C71C4">
        <w:rPr>
          <w:rFonts w:cs="B Nazanin" w:hint="cs"/>
          <w:b/>
          <w:bCs/>
          <w:color w:val="0D0D0D" w:themeColor="text1" w:themeTint="F2"/>
          <w:sz w:val="28"/>
          <w:szCs w:val="28"/>
          <w:rtl/>
          <w:lang w:bidi="fa-IR"/>
        </w:rPr>
        <w:t>ی</w:t>
      </w:r>
      <w:r w:rsidRPr="007C71C4">
        <w:rPr>
          <w:rFonts w:cs="B Nazanin" w:hint="eastAsia"/>
          <w:b/>
          <w:bCs/>
          <w:color w:val="0D0D0D" w:themeColor="text1" w:themeTint="F2"/>
          <w:sz w:val="28"/>
          <w:szCs w:val="28"/>
          <w:rtl/>
          <w:lang w:bidi="fa-IR"/>
        </w:rPr>
        <w:t>ت</w:t>
      </w:r>
      <w:r w:rsidRPr="007C71C4">
        <w:rPr>
          <w:rFonts w:cs="B Nazanin"/>
          <w:b/>
          <w:bCs/>
          <w:color w:val="0D0D0D" w:themeColor="text1" w:themeTint="F2"/>
          <w:sz w:val="28"/>
          <w:szCs w:val="28"/>
          <w:rtl/>
          <w:lang w:bidi="fa-IR"/>
        </w:rPr>
        <w:t xml:space="preserve"> ها</w:t>
      </w:r>
      <w:r w:rsidRPr="007C71C4">
        <w:rPr>
          <w:rFonts w:cs="B Nazanin" w:hint="cs"/>
          <w:b/>
          <w:bCs/>
          <w:color w:val="0D0D0D" w:themeColor="text1" w:themeTint="F2"/>
          <w:sz w:val="28"/>
          <w:szCs w:val="28"/>
          <w:rtl/>
          <w:lang w:bidi="fa-IR"/>
        </w:rPr>
        <w:t>ی</w:t>
      </w:r>
      <w:r w:rsidRPr="007C71C4">
        <w:rPr>
          <w:rFonts w:cs="B Nazanin"/>
          <w:b/>
          <w:bCs/>
          <w:color w:val="0D0D0D" w:themeColor="text1" w:themeTint="F2"/>
          <w:sz w:val="28"/>
          <w:szCs w:val="28"/>
          <w:rtl/>
          <w:lang w:bidi="fa-IR"/>
        </w:rPr>
        <w:t xml:space="preserve"> کارگاه</w:t>
      </w:r>
      <w:r w:rsidRPr="007C71C4">
        <w:rPr>
          <w:rFonts w:cs="B Nazanin" w:hint="cs"/>
          <w:b/>
          <w:bCs/>
          <w:color w:val="0D0D0D" w:themeColor="text1" w:themeTint="F2"/>
          <w:sz w:val="28"/>
          <w:szCs w:val="28"/>
          <w:rtl/>
          <w:lang w:bidi="fa-IR"/>
        </w:rPr>
        <w:t xml:space="preserve"> </w:t>
      </w:r>
    </w:p>
    <w:p w14:paraId="581C6C1B" w14:textId="4DB84865" w:rsidR="008A6AB3" w:rsidRPr="001B16CB" w:rsidRDefault="001B16CB" w:rsidP="00EA34D2">
      <w:pPr>
        <w:bidi/>
        <w:spacing w:after="120" w:line="240" w:lineRule="auto"/>
        <w:jc w:val="both"/>
        <w:rPr>
          <w:rFonts w:cs="B Nazanin"/>
          <w:b/>
          <w:bCs/>
          <w:color w:val="0D0D0D" w:themeColor="text1" w:themeTint="F2"/>
          <w:sz w:val="24"/>
          <w:szCs w:val="24"/>
          <w:rtl/>
          <w:lang w:bidi="fa-IR"/>
        </w:rPr>
      </w:pPr>
      <w:r w:rsidRPr="001B16CB">
        <w:rPr>
          <w:rFonts w:cs="B Nazanin" w:hint="cs"/>
          <w:b/>
          <w:bCs/>
          <w:color w:val="0D0D0D" w:themeColor="text1" w:themeTint="F2"/>
          <w:sz w:val="24"/>
          <w:szCs w:val="24"/>
          <w:rtl/>
          <w:lang w:bidi="fa-IR"/>
        </w:rPr>
        <w:t xml:space="preserve">4-1. </w:t>
      </w:r>
      <w:r w:rsidR="007C71C4" w:rsidRPr="001B16CB">
        <w:rPr>
          <w:rFonts w:cs="B Nazanin" w:hint="eastAsia"/>
          <w:b/>
          <w:bCs/>
          <w:color w:val="0D0D0D" w:themeColor="text1" w:themeTint="F2"/>
          <w:sz w:val="24"/>
          <w:szCs w:val="24"/>
          <w:rtl/>
          <w:lang w:bidi="fa-IR"/>
        </w:rPr>
        <w:t>جلسه</w:t>
      </w:r>
      <w:r w:rsidR="007C71C4" w:rsidRPr="001B16CB">
        <w:rPr>
          <w:rFonts w:cs="B Nazanin"/>
          <w:b/>
          <w:bCs/>
          <w:color w:val="0D0D0D" w:themeColor="text1" w:themeTint="F2"/>
          <w:sz w:val="24"/>
          <w:szCs w:val="24"/>
          <w:rtl/>
          <w:lang w:bidi="fa-IR"/>
        </w:rPr>
        <w:t xml:space="preserve"> اول :۲۵ ارد</w:t>
      </w:r>
      <w:r w:rsidR="007C71C4" w:rsidRPr="001B16CB">
        <w:rPr>
          <w:rFonts w:cs="B Nazanin" w:hint="cs"/>
          <w:b/>
          <w:bCs/>
          <w:color w:val="0D0D0D" w:themeColor="text1" w:themeTint="F2"/>
          <w:sz w:val="24"/>
          <w:szCs w:val="24"/>
          <w:rtl/>
          <w:lang w:bidi="fa-IR"/>
        </w:rPr>
        <w:t>ی</w:t>
      </w:r>
      <w:r w:rsidR="007C71C4" w:rsidRPr="001B16CB">
        <w:rPr>
          <w:rFonts w:cs="B Nazanin" w:hint="eastAsia"/>
          <w:b/>
          <w:bCs/>
          <w:color w:val="0D0D0D" w:themeColor="text1" w:themeTint="F2"/>
          <w:sz w:val="24"/>
          <w:szCs w:val="24"/>
          <w:rtl/>
          <w:lang w:bidi="fa-IR"/>
        </w:rPr>
        <w:t>بهشت</w:t>
      </w:r>
    </w:p>
    <w:p w14:paraId="0C674FEB" w14:textId="77777777" w:rsidR="008A6AB3" w:rsidRPr="007C71C4" w:rsidRDefault="008A6AB3" w:rsidP="00EA34D2">
      <w:pPr>
        <w:bidi/>
        <w:spacing w:after="120" w:line="240" w:lineRule="auto"/>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فعالیت ها:</w:t>
      </w:r>
    </w:p>
    <w:p w14:paraId="7271AC9B" w14:textId="77777777" w:rsidR="008A6AB3" w:rsidRPr="007C71C4" w:rsidRDefault="008A6AB3" w:rsidP="00EA34D2">
      <w:pPr>
        <w:bidi/>
        <w:spacing w:after="120" w:line="240" w:lineRule="auto"/>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معرفی خودم و فضای گروه:</w:t>
      </w:r>
    </w:p>
    <w:p w14:paraId="0DF7A608" w14:textId="77777777" w:rsidR="008A6AB3" w:rsidRPr="007C71C4" w:rsidRDefault="008A6AB3" w:rsidP="00EA34D2">
      <w:pPr>
        <w:bidi/>
        <w:spacing w:after="120" w:line="240" w:lineRule="auto"/>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در ابتدای جلسه خودم به عنوان روانشناس معرفی کردم. از هنر درمانی واینکه چه کاری میخوایم انجام بدیم صحبت شد. برای ایجاد حس اعتماد، فضای امن و بدون قضاوت برا ی نوجوانات توضیح دادم و تاکید کردم هر کی می تواند بدون اجبار یا ترس از اشتباه ، در تمرینات شرکت کند.</w:t>
      </w:r>
    </w:p>
    <w:p w14:paraId="70A92DC9" w14:textId="77777777" w:rsidR="008A6AB3" w:rsidRPr="007C71C4" w:rsidRDefault="008A6AB3" w:rsidP="00EA34D2">
      <w:pPr>
        <w:bidi/>
        <w:spacing w:after="120" w:line="240" w:lineRule="auto"/>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 xml:space="preserve">تعیین قوانین گروه:با مشارکت نوجوانان قوانین کارگاه به صورت مشارکتی طراحی و مکتوب روی برگه رنگی نوشته شدند هر یک از نوجوانان برای تایید آن ها، نام یا امضای خود را پای برگه نوشتند. برای ایجاد حس تعلق و زیبا سازی از استیکرهای رنگی و جذاب برای تزیین برگه قوانین گروهی استفاده شد. </w:t>
      </w:r>
    </w:p>
    <w:p w14:paraId="254E70A8" w14:textId="77777777" w:rsidR="008A6AB3" w:rsidRPr="007C71C4" w:rsidRDefault="008A6AB3" w:rsidP="00EA34D2">
      <w:pPr>
        <w:bidi/>
        <w:spacing w:after="120" w:line="240" w:lineRule="auto"/>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برخی از مهم ترین قوانین عبارت بودند از</w:t>
      </w:r>
    </w:p>
    <w:p w14:paraId="4D44A197" w14:textId="7FE1024E" w:rsidR="008A6AB3" w:rsidRPr="007C71C4" w:rsidRDefault="008A6AB3" w:rsidP="00EA34D2">
      <w:pPr>
        <w:pStyle w:val="ListParagraph"/>
        <w:numPr>
          <w:ilvl w:val="0"/>
          <w:numId w:val="45"/>
        </w:numPr>
        <w:bidi/>
        <w:spacing w:after="120" w:line="240" w:lineRule="auto"/>
        <w:contextualSpacing w:val="0"/>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با هم مهربون و محترم رفتار می کنیم</w:t>
      </w:r>
    </w:p>
    <w:p w14:paraId="5CF7FF69" w14:textId="1FB774D1" w:rsidR="008A6AB3" w:rsidRPr="007C71C4" w:rsidRDefault="008A6AB3" w:rsidP="00EA34D2">
      <w:pPr>
        <w:pStyle w:val="ListParagraph"/>
        <w:numPr>
          <w:ilvl w:val="0"/>
          <w:numId w:val="45"/>
        </w:numPr>
        <w:bidi/>
        <w:spacing w:after="120" w:line="240" w:lineRule="auto"/>
        <w:contextualSpacing w:val="0"/>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راز های گروه تو گروه می مونه</w:t>
      </w:r>
    </w:p>
    <w:p w14:paraId="310E4C04" w14:textId="11758E03" w:rsidR="008A6AB3" w:rsidRPr="007C71C4" w:rsidRDefault="008A6AB3" w:rsidP="00EA34D2">
      <w:pPr>
        <w:pStyle w:val="ListParagraph"/>
        <w:numPr>
          <w:ilvl w:val="0"/>
          <w:numId w:val="45"/>
        </w:numPr>
        <w:bidi/>
        <w:spacing w:after="120" w:line="240" w:lineRule="auto"/>
        <w:contextualSpacing w:val="0"/>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موقع حرف زدن دیگران ُ گوش می دهیم</w:t>
      </w:r>
    </w:p>
    <w:p w14:paraId="0C870C60" w14:textId="254FE1D4" w:rsidR="008A6AB3" w:rsidRPr="007C71C4" w:rsidRDefault="008A6AB3" w:rsidP="00EA34D2">
      <w:pPr>
        <w:pStyle w:val="ListParagraph"/>
        <w:numPr>
          <w:ilvl w:val="0"/>
          <w:numId w:val="45"/>
        </w:numPr>
        <w:bidi/>
        <w:spacing w:after="120" w:line="240" w:lineRule="auto"/>
        <w:contextualSpacing w:val="0"/>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وسایل وآثار هنری شخصی هستند</w:t>
      </w:r>
    </w:p>
    <w:p w14:paraId="33F266F6" w14:textId="4219083D" w:rsidR="008A6AB3" w:rsidRPr="007C71C4" w:rsidRDefault="008A6AB3" w:rsidP="00EA34D2">
      <w:pPr>
        <w:pStyle w:val="ListParagraph"/>
        <w:numPr>
          <w:ilvl w:val="0"/>
          <w:numId w:val="45"/>
        </w:numPr>
        <w:bidi/>
        <w:spacing w:after="120" w:line="240" w:lineRule="auto"/>
        <w:contextualSpacing w:val="0"/>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از گوشی در جلسات استفاده نکنیم</w:t>
      </w:r>
    </w:p>
    <w:p w14:paraId="7564CC06" w14:textId="6E77F8F1" w:rsidR="008A6AB3" w:rsidRPr="007C71C4" w:rsidRDefault="008A6AB3" w:rsidP="00EA34D2">
      <w:pPr>
        <w:pStyle w:val="ListParagraph"/>
        <w:numPr>
          <w:ilvl w:val="0"/>
          <w:numId w:val="45"/>
        </w:numPr>
        <w:bidi/>
        <w:spacing w:after="120" w:line="240" w:lineRule="auto"/>
        <w:contextualSpacing w:val="0"/>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به موقع میایمُ به موقع می رویم</w:t>
      </w:r>
    </w:p>
    <w:p w14:paraId="36F3E828" w14:textId="0FB4BFAA" w:rsidR="008A6AB3" w:rsidRPr="007C71C4" w:rsidRDefault="008A6AB3" w:rsidP="00EA34D2">
      <w:pPr>
        <w:pStyle w:val="ListParagraph"/>
        <w:numPr>
          <w:ilvl w:val="0"/>
          <w:numId w:val="45"/>
        </w:numPr>
        <w:bidi/>
        <w:spacing w:after="120" w:line="240" w:lineRule="auto"/>
        <w:contextualSpacing w:val="0"/>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اینجا جای امنه برای ابراز احساسات</w:t>
      </w:r>
    </w:p>
    <w:p w14:paraId="461E289D" w14:textId="7746BD07" w:rsidR="008A6AB3" w:rsidRPr="007C71C4" w:rsidRDefault="008A6AB3" w:rsidP="00EA34D2">
      <w:pPr>
        <w:pStyle w:val="ListParagraph"/>
        <w:numPr>
          <w:ilvl w:val="0"/>
          <w:numId w:val="45"/>
        </w:numPr>
        <w:bidi/>
        <w:spacing w:after="120" w:line="240" w:lineRule="auto"/>
        <w:contextualSpacing w:val="0"/>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بی اجازه به وسیله هم دست نمی زنیم</w:t>
      </w:r>
    </w:p>
    <w:p w14:paraId="0E08DFF6" w14:textId="77777777" w:rsidR="008A6AB3" w:rsidRPr="007C71C4" w:rsidRDefault="008A6AB3" w:rsidP="00EA34D2">
      <w:pPr>
        <w:bidi/>
        <w:spacing w:after="120" w:line="240" w:lineRule="auto"/>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تمرین گرم کننده: نام گذاری خلاق برای شروع فرایند گروهی و ایجاد صمیمت، از نوجوانان خواسته شد با یک صفت یا اسم خلاق خود را معرفی کنند.</w:t>
      </w:r>
    </w:p>
    <w:p w14:paraId="05849A71" w14:textId="77777777" w:rsidR="008A6AB3" w:rsidRPr="007C71C4" w:rsidRDefault="008A6AB3" w:rsidP="00EA34D2">
      <w:pPr>
        <w:bidi/>
        <w:spacing w:after="120" w:line="240" w:lineRule="auto"/>
        <w:jc w:val="both"/>
        <w:rPr>
          <w:rFonts w:cs="B Nazanin"/>
          <w:color w:val="0D0D0D" w:themeColor="text1" w:themeTint="F2"/>
          <w:sz w:val="24"/>
          <w:szCs w:val="24"/>
          <w:rtl/>
          <w:lang w:bidi="fa-IR"/>
        </w:rPr>
      </w:pPr>
      <w:r w:rsidRPr="007C71C4">
        <w:rPr>
          <w:rFonts w:cs="B Nazanin" w:hint="cs"/>
          <w:color w:val="0D0D0D" w:themeColor="text1" w:themeTint="F2"/>
          <w:sz w:val="24"/>
          <w:szCs w:val="24"/>
          <w:rtl/>
          <w:lang w:bidi="fa-IR"/>
        </w:rPr>
        <w:t>تمرین اصلی: دایره احساسات بارنگ از نوجوانان خواسته شد با انتخاب رنگ که حال وهوای فعلی آن ها را نشان می دهد، دایره بزرگی در وسط کاغذ بکشند. سپس باخطوط، اشکال، یا طراحی آزاد درونآن دایره، احساساتشان را به صورت غیر کلامی به تصویر بکشند. با ابزاری چون مداد رنگی وکاغذ سفید، مداد</w:t>
      </w:r>
    </w:p>
    <w:p w14:paraId="7A6F7FD8" w14:textId="66C6CF23" w:rsidR="008A6AB3" w:rsidRPr="007C71C4" w:rsidRDefault="008A6AB3" w:rsidP="00EA34D2">
      <w:pPr>
        <w:bidi/>
        <w:spacing w:after="120" w:line="240" w:lineRule="auto"/>
        <w:jc w:val="both"/>
        <w:rPr>
          <w:rFonts w:cs="B Nazanin"/>
          <w:color w:val="0D0D0D" w:themeColor="text1" w:themeTint="F2"/>
          <w:sz w:val="24"/>
          <w:szCs w:val="24"/>
          <w:lang w:bidi="fa-IR"/>
        </w:rPr>
      </w:pPr>
      <w:r w:rsidRPr="007C71C4">
        <w:rPr>
          <w:rFonts w:cs="B Nazanin" w:hint="cs"/>
          <w:color w:val="0D0D0D" w:themeColor="text1" w:themeTint="F2"/>
          <w:sz w:val="24"/>
          <w:szCs w:val="24"/>
          <w:rtl/>
          <w:lang w:bidi="fa-IR"/>
        </w:rPr>
        <w:t>مشاهدات:</w:t>
      </w:r>
      <w:r w:rsidR="007C71C4">
        <w:rPr>
          <w:rFonts w:cs="B Nazanin" w:hint="cs"/>
          <w:color w:val="0D0D0D" w:themeColor="text1" w:themeTint="F2"/>
          <w:sz w:val="24"/>
          <w:szCs w:val="24"/>
          <w:rtl/>
          <w:lang w:bidi="fa-IR"/>
        </w:rPr>
        <w:t xml:space="preserve"> </w:t>
      </w:r>
      <w:r w:rsidRPr="007C71C4">
        <w:rPr>
          <w:rFonts w:cs="B Nazanin" w:hint="cs"/>
          <w:color w:val="0D0D0D" w:themeColor="text1" w:themeTint="F2"/>
          <w:sz w:val="24"/>
          <w:szCs w:val="24"/>
          <w:rtl/>
          <w:lang w:bidi="fa-IR"/>
        </w:rPr>
        <w:t>جلسه با حدود ۱۱نفر از  نوجوانان شروع شد در تمرین گرم کردن یکی از نوجوانان خودش با نام علی چیپس معرفی کرد و یکی  دیگر خودش را با نام موت</w:t>
      </w:r>
      <w:r w:rsidRPr="007C71C4">
        <w:rPr>
          <w:rFonts w:cs="B Nazanin" w:hint="cs"/>
          <w:color w:val="0D0D0D" w:themeColor="text1" w:themeTint="F2"/>
          <w:sz w:val="24"/>
          <w:szCs w:val="24"/>
          <w:rtl/>
          <w:lang w:bidi="prs-AF"/>
        </w:rPr>
        <w:t>ور ۳۰۰۰ و دیگری موتور سنگین معرفی کرده اند در تمرین اصلی یکی از نوجوانان رنگ سبز را انتخاب کرده است آسمان</w:t>
      </w:r>
      <w:r w:rsidRPr="007C71C4">
        <w:rPr>
          <w:rFonts w:cs="B Nazanin" w:hint="cs"/>
          <w:color w:val="0D0D0D" w:themeColor="text1" w:themeTint="F2"/>
          <w:sz w:val="24"/>
          <w:szCs w:val="24"/>
          <w:rtl/>
          <w:lang w:bidi="fa-IR"/>
        </w:rPr>
        <w:t xml:space="preserve"> پر ستاره ای کشیده به همراه دوستش نگاه می کنند عنوان کرده بیشتر وقت را با دوستان میگذراند در حالی که دوست دارد درکنار خانواده هم باشد. </w:t>
      </w:r>
    </w:p>
    <w:p w14:paraId="08D3675D" w14:textId="77777777" w:rsidR="008A6AB3" w:rsidRPr="008A6AB3" w:rsidRDefault="008A6AB3" w:rsidP="00EA34D2">
      <w:pPr>
        <w:bidi/>
        <w:spacing w:after="120" w:line="240" w:lineRule="auto"/>
        <w:jc w:val="center"/>
        <w:rPr>
          <w:rFonts w:cs="B Nazanin"/>
          <w:color w:val="0D0D0D" w:themeColor="text1" w:themeTint="F2"/>
          <w:sz w:val="24"/>
          <w:szCs w:val="24"/>
          <w:lang w:bidi="fa-IR"/>
        </w:rPr>
      </w:pPr>
      <w:r w:rsidRPr="008A6AB3">
        <w:rPr>
          <w:rFonts w:cs="B Nazanin"/>
          <w:noProof/>
          <w:color w:val="0D0D0D" w:themeColor="text1" w:themeTint="F2"/>
        </w:rPr>
        <w:drawing>
          <wp:inline distT="0" distB="0" distL="0" distR="0" wp14:anchorId="10A0B171" wp14:editId="2E8B2984">
            <wp:extent cx="5101665" cy="35433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143535" cy="3572380"/>
                    </a:xfrm>
                    <a:prstGeom prst="rect">
                      <a:avLst/>
                    </a:prstGeom>
                    <a:noFill/>
                    <a:ln>
                      <a:noFill/>
                    </a:ln>
                  </pic:spPr>
                </pic:pic>
              </a:graphicData>
            </a:graphic>
          </wp:inline>
        </w:drawing>
      </w:r>
    </w:p>
    <w:p w14:paraId="21B9AD7E" w14:textId="61BFB7FE" w:rsidR="008A6AB3" w:rsidRPr="008A6AB3" w:rsidRDefault="008A6AB3" w:rsidP="00EA34D2">
      <w:pPr>
        <w:bidi/>
        <w:spacing w:after="120" w:line="240" w:lineRule="auto"/>
        <w:jc w:val="center"/>
        <w:rPr>
          <w:rFonts w:cs="B Nazanin"/>
          <w:color w:val="0D0D0D" w:themeColor="text1" w:themeTint="F2"/>
          <w:sz w:val="24"/>
          <w:szCs w:val="24"/>
          <w:lang w:bidi="fa-IR"/>
        </w:rPr>
      </w:pPr>
      <w:r w:rsidRPr="008A6AB3">
        <w:rPr>
          <w:rFonts w:cs="B Nazanin"/>
          <w:noProof/>
          <w:color w:val="0D0D0D" w:themeColor="text1" w:themeTint="F2"/>
        </w:rPr>
        <w:drawing>
          <wp:inline distT="0" distB="0" distL="0" distR="0" wp14:anchorId="1C838BCD" wp14:editId="1587FDD1">
            <wp:extent cx="5023997" cy="3063240"/>
            <wp:effectExtent l="0" t="0" r="571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56396" cy="3082995"/>
                    </a:xfrm>
                    <a:prstGeom prst="rect">
                      <a:avLst/>
                    </a:prstGeom>
                    <a:noFill/>
                    <a:ln>
                      <a:noFill/>
                    </a:ln>
                  </pic:spPr>
                </pic:pic>
              </a:graphicData>
            </a:graphic>
          </wp:inline>
        </w:drawing>
      </w:r>
    </w:p>
    <w:p w14:paraId="6B4175BD" w14:textId="77777777" w:rsidR="008A6AB3" w:rsidRPr="008A6AB3" w:rsidRDefault="008A6AB3" w:rsidP="00EA34D2">
      <w:pPr>
        <w:bidi/>
        <w:spacing w:after="120" w:line="240" w:lineRule="auto"/>
        <w:jc w:val="center"/>
        <w:rPr>
          <w:rFonts w:cs="B Nazanin"/>
          <w:color w:val="0D0D0D" w:themeColor="text1" w:themeTint="F2"/>
          <w:sz w:val="24"/>
          <w:szCs w:val="24"/>
          <w:lang w:bidi="fa-IR"/>
        </w:rPr>
      </w:pPr>
      <w:r w:rsidRPr="008A6AB3">
        <w:rPr>
          <w:rFonts w:cs="B Nazanin"/>
          <w:noProof/>
          <w:color w:val="0D0D0D" w:themeColor="text1" w:themeTint="F2"/>
        </w:rPr>
        <w:drawing>
          <wp:inline distT="0" distB="0" distL="0" distR="0" wp14:anchorId="244FA077" wp14:editId="62CB2915">
            <wp:extent cx="3828283" cy="3607109"/>
            <wp:effectExtent l="0" t="381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16200000">
                      <a:off x="0" y="0"/>
                      <a:ext cx="3868462" cy="3644967"/>
                    </a:xfrm>
                    <a:prstGeom prst="rect">
                      <a:avLst/>
                    </a:prstGeom>
                    <a:noFill/>
                    <a:ln>
                      <a:noFill/>
                    </a:ln>
                  </pic:spPr>
                </pic:pic>
              </a:graphicData>
            </a:graphic>
          </wp:inline>
        </w:drawing>
      </w:r>
    </w:p>
    <w:p w14:paraId="5F7C05C7" w14:textId="7A3DA681" w:rsidR="008A6AB3" w:rsidRPr="008A6AB3" w:rsidRDefault="008A6AB3" w:rsidP="00EA34D2">
      <w:pPr>
        <w:bidi/>
        <w:spacing w:after="120" w:line="240" w:lineRule="auto"/>
        <w:jc w:val="center"/>
        <w:rPr>
          <w:rFonts w:cs="B Nazanin"/>
          <w:color w:val="0D0D0D" w:themeColor="text1" w:themeTint="F2"/>
          <w:sz w:val="24"/>
          <w:szCs w:val="24"/>
          <w:lang w:bidi="fa-IR"/>
        </w:rPr>
      </w:pPr>
    </w:p>
    <w:p w14:paraId="3DE1384F" w14:textId="0BC1141D" w:rsidR="001B16CB" w:rsidRPr="001B16CB" w:rsidRDefault="001B16CB" w:rsidP="00EA34D2">
      <w:pPr>
        <w:bidi/>
        <w:spacing w:after="120" w:line="240" w:lineRule="auto"/>
        <w:jc w:val="both"/>
        <w:rPr>
          <w:rFonts w:cs="B Nazanin"/>
          <w:b/>
          <w:bCs/>
          <w:color w:val="0D0D0D" w:themeColor="text1" w:themeTint="F2"/>
          <w:sz w:val="28"/>
          <w:szCs w:val="28"/>
          <w:rtl/>
          <w:lang w:bidi="fa-IR"/>
        </w:rPr>
      </w:pPr>
      <w:r w:rsidRPr="001B16CB">
        <w:rPr>
          <w:rFonts w:cs="B Nazanin" w:hint="cs"/>
          <w:b/>
          <w:bCs/>
          <w:color w:val="0D0D0D" w:themeColor="text1" w:themeTint="F2"/>
          <w:sz w:val="28"/>
          <w:szCs w:val="28"/>
          <w:rtl/>
          <w:lang w:bidi="fa-IR"/>
        </w:rPr>
        <w:t xml:space="preserve">4-2. </w:t>
      </w:r>
      <w:r w:rsidRPr="001B16CB">
        <w:rPr>
          <w:rFonts w:cs="B Nazanin"/>
          <w:b/>
          <w:bCs/>
          <w:color w:val="0D0D0D" w:themeColor="text1" w:themeTint="F2"/>
          <w:sz w:val="28"/>
          <w:szCs w:val="28"/>
          <w:rtl/>
          <w:lang w:bidi="fa-IR"/>
        </w:rPr>
        <w:t>جلسه دوم: اول خرداد</w:t>
      </w:r>
    </w:p>
    <w:p w14:paraId="111E3921" w14:textId="07EA2D87" w:rsidR="008A6AB3" w:rsidRPr="001B16CB" w:rsidRDefault="008A6AB3" w:rsidP="00EA34D2">
      <w:pPr>
        <w:bidi/>
        <w:spacing w:after="120" w:line="240" w:lineRule="auto"/>
        <w:jc w:val="both"/>
        <w:rPr>
          <w:rFonts w:cs="B Nazanin"/>
          <w:color w:val="0D0D0D" w:themeColor="text1" w:themeTint="F2"/>
          <w:sz w:val="24"/>
          <w:szCs w:val="24"/>
          <w:rtl/>
          <w:lang w:bidi="fa-IR"/>
        </w:rPr>
      </w:pPr>
      <w:r w:rsidRPr="001B16CB">
        <w:rPr>
          <w:rFonts w:cs="B Nazanin" w:hint="cs"/>
          <w:color w:val="0D0D0D" w:themeColor="text1" w:themeTint="F2"/>
          <w:sz w:val="24"/>
          <w:szCs w:val="24"/>
          <w:rtl/>
          <w:lang w:bidi="fa-IR"/>
        </w:rPr>
        <w:t>فعالیت ها:</w:t>
      </w:r>
    </w:p>
    <w:p w14:paraId="4F8255F8" w14:textId="77777777" w:rsidR="008A6AB3" w:rsidRPr="001B16CB" w:rsidRDefault="008A6AB3" w:rsidP="00EA34D2">
      <w:pPr>
        <w:bidi/>
        <w:spacing w:after="120" w:line="240" w:lineRule="auto"/>
        <w:jc w:val="both"/>
        <w:rPr>
          <w:rFonts w:cs="B Nazanin"/>
          <w:color w:val="0D0D0D" w:themeColor="text1" w:themeTint="F2"/>
          <w:sz w:val="24"/>
          <w:szCs w:val="24"/>
          <w:rtl/>
          <w:lang w:bidi="fa-IR"/>
        </w:rPr>
      </w:pPr>
      <w:r w:rsidRPr="001B16CB">
        <w:rPr>
          <w:rFonts w:cs="B Nazanin" w:hint="cs"/>
          <w:color w:val="0D0D0D" w:themeColor="text1" w:themeTint="F2"/>
          <w:sz w:val="24"/>
          <w:szCs w:val="24"/>
          <w:rtl/>
          <w:lang w:bidi="fa-IR"/>
        </w:rPr>
        <w:t>تمرین گرم کننده :پانتومیم احساسات، احساسات مختلف در برگه های رنگی نوشته گلوله ودرظرفی قرار داده شد نوجوانانی هر کدام به انتخاب خود ور می دشتند و پانتومیم اجرا می کردند.</w:t>
      </w:r>
    </w:p>
    <w:p w14:paraId="5628E0A9" w14:textId="77777777" w:rsidR="008A6AB3" w:rsidRPr="001B16CB" w:rsidRDefault="008A6AB3" w:rsidP="00EA34D2">
      <w:pPr>
        <w:bidi/>
        <w:spacing w:after="120" w:line="240" w:lineRule="auto"/>
        <w:jc w:val="both"/>
        <w:rPr>
          <w:rFonts w:cs="B Nazanin"/>
          <w:color w:val="0D0D0D" w:themeColor="text1" w:themeTint="F2"/>
          <w:sz w:val="24"/>
          <w:szCs w:val="24"/>
          <w:rtl/>
          <w:lang w:bidi="fa-IR"/>
        </w:rPr>
      </w:pPr>
      <w:r w:rsidRPr="001B16CB">
        <w:rPr>
          <w:rFonts w:cs="B Nazanin" w:hint="cs"/>
          <w:color w:val="0D0D0D" w:themeColor="text1" w:themeTint="F2"/>
          <w:sz w:val="24"/>
          <w:szCs w:val="24"/>
          <w:rtl/>
          <w:lang w:bidi="fa-IR"/>
        </w:rPr>
        <w:t>تمرین اصلی: کلاژ احساسات روی بدن، بدنی بکشند با کلاژ احساسات در نقاط مختلف بدن نشان دهند</w:t>
      </w:r>
    </w:p>
    <w:p w14:paraId="793F9DDD" w14:textId="086BACC7" w:rsidR="008A6AB3" w:rsidRDefault="008A6AB3" w:rsidP="00EA34D2">
      <w:pPr>
        <w:bidi/>
        <w:spacing w:after="120" w:line="240" w:lineRule="auto"/>
        <w:jc w:val="both"/>
        <w:rPr>
          <w:rFonts w:cs="B Nazanin"/>
          <w:color w:val="0D0D0D" w:themeColor="text1" w:themeTint="F2"/>
          <w:sz w:val="24"/>
          <w:szCs w:val="24"/>
          <w:rtl/>
          <w:lang w:bidi="fa-IR"/>
        </w:rPr>
      </w:pPr>
      <w:r w:rsidRPr="001B16CB">
        <w:rPr>
          <w:rFonts w:cs="B Nazanin" w:hint="cs"/>
          <w:color w:val="0D0D0D" w:themeColor="text1" w:themeTint="F2"/>
          <w:sz w:val="24"/>
          <w:szCs w:val="24"/>
          <w:rtl/>
          <w:lang w:bidi="fa-IR"/>
        </w:rPr>
        <w:t>مشاهدات: در تمرین گرم کردن یکی از نوجوانان عشق  را با انگشتان خود به شکل قلب نشان داد. کلاژ احساسات روی بدن با وسایل ( روزنامه، تور مجله، قیچی، چسب، دکمه، مداد رنگی،) به نظر می رسید نوجوانان درگیر حسی وحرکتی بودند تمرین بیشتر جنبه هیجانی و بازی خلاقانه داشت تا  تحلیل ذهنی وگفتاری، یکی از نوجوانان روی قلب با رنگ قرمز کلاژ انجام داد و بیان کرد به خاطر خشم است و دیگری روی قسمت سر کلاژ   با خسم نشان داد.</w:t>
      </w:r>
      <w:r w:rsidRPr="001B16CB">
        <w:rPr>
          <w:rFonts w:cs="B Nazanin"/>
          <w:color w:val="0D0D0D" w:themeColor="text1" w:themeTint="F2"/>
          <w:sz w:val="24"/>
          <w:szCs w:val="24"/>
          <w:lang w:bidi="fa-IR"/>
        </w:rPr>
        <w:t xml:space="preserve"> </w:t>
      </w:r>
    </w:p>
    <w:p w14:paraId="25D002D2" w14:textId="77777777" w:rsidR="001B16CB" w:rsidRPr="001B16CB" w:rsidRDefault="001B16CB" w:rsidP="00EA34D2">
      <w:pPr>
        <w:bidi/>
        <w:spacing w:after="120" w:line="240" w:lineRule="auto"/>
        <w:jc w:val="both"/>
        <w:rPr>
          <w:rFonts w:cs="B Nazanin"/>
          <w:color w:val="0D0D0D" w:themeColor="text1" w:themeTint="F2"/>
          <w:sz w:val="24"/>
          <w:szCs w:val="24"/>
          <w:lang w:bidi="fa-IR"/>
        </w:rPr>
      </w:pPr>
    </w:p>
    <w:p w14:paraId="17D213E3" w14:textId="77777777" w:rsidR="008A6AB3" w:rsidRPr="008A6AB3" w:rsidRDefault="008A6AB3" w:rsidP="00EA34D2">
      <w:pPr>
        <w:bidi/>
        <w:spacing w:after="120" w:line="240" w:lineRule="auto"/>
        <w:jc w:val="center"/>
        <w:rPr>
          <w:rFonts w:cs="B Nazanin"/>
          <w:color w:val="0D0D0D" w:themeColor="text1" w:themeTint="F2"/>
          <w:sz w:val="24"/>
          <w:szCs w:val="24"/>
          <w:lang w:bidi="fa-IR"/>
        </w:rPr>
      </w:pPr>
      <w:r w:rsidRPr="008A6AB3">
        <w:rPr>
          <w:rFonts w:cs="B Nazanin"/>
          <w:noProof/>
          <w:color w:val="0D0D0D" w:themeColor="text1" w:themeTint="F2"/>
        </w:rPr>
        <w:drawing>
          <wp:inline distT="0" distB="0" distL="0" distR="0" wp14:anchorId="5C74230B" wp14:editId="4E0DF48D">
            <wp:extent cx="5452807" cy="3703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72399" cy="3716626"/>
                    </a:xfrm>
                    <a:prstGeom prst="rect">
                      <a:avLst/>
                    </a:prstGeom>
                    <a:noFill/>
                    <a:ln>
                      <a:noFill/>
                    </a:ln>
                  </pic:spPr>
                </pic:pic>
              </a:graphicData>
            </a:graphic>
          </wp:inline>
        </w:drawing>
      </w:r>
    </w:p>
    <w:p w14:paraId="6342B59C" w14:textId="77777777" w:rsidR="008A6AB3" w:rsidRPr="008A6AB3" w:rsidRDefault="008A6AB3" w:rsidP="00EA34D2">
      <w:pPr>
        <w:bidi/>
        <w:spacing w:after="120" w:line="240" w:lineRule="auto"/>
        <w:jc w:val="center"/>
        <w:rPr>
          <w:rFonts w:cs="B Nazanin"/>
          <w:color w:val="0D0D0D" w:themeColor="text1" w:themeTint="F2"/>
          <w:sz w:val="24"/>
          <w:szCs w:val="24"/>
          <w:lang w:bidi="fa-IR"/>
        </w:rPr>
      </w:pPr>
      <w:r w:rsidRPr="008A6AB3">
        <w:rPr>
          <w:rFonts w:cs="B Nazanin"/>
          <w:noProof/>
          <w:color w:val="0D0D0D" w:themeColor="text1" w:themeTint="F2"/>
        </w:rPr>
        <w:drawing>
          <wp:inline distT="0" distB="0" distL="0" distR="0" wp14:anchorId="0914F8A0" wp14:editId="2251C3B3">
            <wp:extent cx="5173792" cy="3063240"/>
            <wp:effectExtent l="0" t="0" r="8255"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13255" cy="3086605"/>
                    </a:xfrm>
                    <a:prstGeom prst="rect">
                      <a:avLst/>
                    </a:prstGeom>
                    <a:noFill/>
                    <a:ln>
                      <a:noFill/>
                    </a:ln>
                  </pic:spPr>
                </pic:pic>
              </a:graphicData>
            </a:graphic>
          </wp:inline>
        </w:drawing>
      </w:r>
    </w:p>
    <w:p w14:paraId="4947F4CC" w14:textId="77777777" w:rsidR="001B16CB" w:rsidRDefault="001B16CB" w:rsidP="00EA34D2">
      <w:pPr>
        <w:bidi/>
        <w:spacing w:after="120" w:line="240" w:lineRule="auto"/>
        <w:jc w:val="both"/>
        <w:rPr>
          <w:rFonts w:cs="B Nazanin"/>
          <w:color w:val="0D0D0D" w:themeColor="text1" w:themeTint="F2"/>
          <w:sz w:val="24"/>
          <w:szCs w:val="24"/>
          <w:rtl/>
          <w:lang w:bidi="fa-IR"/>
        </w:rPr>
      </w:pPr>
    </w:p>
    <w:p w14:paraId="113E0781" w14:textId="60CF97B5" w:rsidR="008A6AB3" w:rsidRPr="001B16CB" w:rsidRDefault="001B16CB" w:rsidP="00EA34D2">
      <w:pPr>
        <w:bidi/>
        <w:spacing w:after="120" w:line="240" w:lineRule="auto"/>
        <w:jc w:val="both"/>
        <w:rPr>
          <w:rFonts w:cs="B Nazanin"/>
          <w:b/>
          <w:bCs/>
          <w:color w:val="0D0D0D" w:themeColor="text1" w:themeTint="F2"/>
          <w:sz w:val="24"/>
          <w:szCs w:val="24"/>
          <w:lang w:bidi="fa-IR"/>
        </w:rPr>
      </w:pPr>
      <w:r w:rsidRPr="001B16CB">
        <w:rPr>
          <w:rFonts w:cs="B Nazanin" w:hint="cs"/>
          <w:b/>
          <w:bCs/>
          <w:color w:val="0D0D0D" w:themeColor="text1" w:themeTint="F2"/>
          <w:sz w:val="24"/>
          <w:szCs w:val="24"/>
          <w:rtl/>
          <w:lang w:bidi="fa-IR"/>
        </w:rPr>
        <w:t xml:space="preserve">4-3. </w:t>
      </w:r>
      <w:r w:rsidRPr="001B16CB">
        <w:rPr>
          <w:rFonts w:cs="B Nazanin"/>
          <w:b/>
          <w:bCs/>
          <w:color w:val="0D0D0D" w:themeColor="text1" w:themeTint="F2"/>
          <w:sz w:val="24"/>
          <w:szCs w:val="24"/>
          <w:rtl/>
          <w:lang w:bidi="fa-IR"/>
        </w:rPr>
        <w:t>جلسه سوم: ۸ خرداد</w:t>
      </w:r>
    </w:p>
    <w:p w14:paraId="0AEF4FDA" w14:textId="77777777" w:rsidR="008A6AB3" w:rsidRPr="001B16CB" w:rsidRDefault="008A6AB3" w:rsidP="00EA34D2">
      <w:pPr>
        <w:bidi/>
        <w:spacing w:after="120" w:line="240" w:lineRule="auto"/>
        <w:jc w:val="both"/>
        <w:rPr>
          <w:rFonts w:cs="B Nazanin"/>
          <w:color w:val="0D0D0D" w:themeColor="text1" w:themeTint="F2"/>
          <w:sz w:val="24"/>
          <w:szCs w:val="24"/>
          <w:rtl/>
          <w:lang w:bidi="fa-IR"/>
        </w:rPr>
      </w:pPr>
      <w:r w:rsidRPr="001B16CB">
        <w:rPr>
          <w:rFonts w:cs="B Nazanin" w:hint="cs"/>
          <w:color w:val="0D0D0D" w:themeColor="text1" w:themeTint="F2"/>
          <w:sz w:val="24"/>
          <w:szCs w:val="24"/>
          <w:rtl/>
          <w:lang w:bidi="fa-IR"/>
        </w:rPr>
        <w:t>فعالیت ها:</w:t>
      </w:r>
    </w:p>
    <w:p w14:paraId="19D71977" w14:textId="77777777" w:rsidR="008A6AB3" w:rsidRPr="001B16CB" w:rsidRDefault="008A6AB3" w:rsidP="00EA34D2">
      <w:pPr>
        <w:bidi/>
        <w:spacing w:after="120" w:line="240" w:lineRule="auto"/>
        <w:jc w:val="both"/>
        <w:rPr>
          <w:rFonts w:cs="B Nazanin"/>
          <w:color w:val="0D0D0D" w:themeColor="text1" w:themeTint="F2"/>
          <w:sz w:val="24"/>
          <w:szCs w:val="24"/>
          <w:rtl/>
          <w:lang w:bidi="fa-IR"/>
        </w:rPr>
      </w:pPr>
      <w:r w:rsidRPr="001B16CB">
        <w:rPr>
          <w:rFonts w:cs="B Nazanin" w:hint="cs"/>
          <w:color w:val="0D0D0D" w:themeColor="text1" w:themeTint="F2"/>
          <w:sz w:val="24"/>
          <w:szCs w:val="24"/>
          <w:rtl/>
          <w:lang w:bidi="fa-IR"/>
        </w:rPr>
        <w:t>تمرین گرم کننده: آینه بازی</w:t>
      </w:r>
    </w:p>
    <w:p w14:paraId="6BF8B7B4" w14:textId="77777777" w:rsidR="008A6AB3" w:rsidRPr="001B16CB" w:rsidRDefault="008A6AB3" w:rsidP="00EA34D2">
      <w:pPr>
        <w:bidi/>
        <w:spacing w:after="120" w:line="240" w:lineRule="auto"/>
        <w:jc w:val="both"/>
        <w:rPr>
          <w:rFonts w:cs="B Nazanin"/>
          <w:color w:val="0D0D0D" w:themeColor="text1" w:themeTint="F2"/>
          <w:sz w:val="24"/>
          <w:szCs w:val="24"/>
          <w:rtl/>
          <w:lang w:bidi="fa-IR"/>
        </w:rPr>
      </w:pPr>
      <w:r w:rsidRPr="001B16CB">
        <w:rPr>
          <w:rFonts w:cs="B Nazanin" w:hint="cs"/>
          <w:color w:val="0D0D0D" w:themeColor="text1" w:themeTint="F2"/>
          <w:sz w:val="24"/>
          <w:szCs w:val="24"/>
          <w:rtl/>
          <w:lang w:bidi="fa-IR"/>
        </w:rPr>
        <w:t>تمرین اصلی : نمایش احساسات</w:t>
      </w:r>
    </w:p>
    <w:p w14:paraId="3FAC6D8D" w14:textId="77777777" w:rsidR="008A6AB3" w:rsidRPr="001B16CB" w:rsidRDefault="008A6AB3" w:rsidP="00EA34D2">
      <w:pPr>
        <w:bidi/>
        <w:spacing w:after="120" w:line="240" w:lineRule="auto"/>
        <w:jc w:val="both"/>
        <w:rPr>
          <w:rFonts w:cs="B Nazanin"/>
          <w:color w:val="0D0D0D" w:themeColor="text1" w:themeTint="F2"/>
          <w:sz w:val="24"/>
          <w:szCs w:val="24"/>
          <w:lang w:bidi="fa-IR"/>
        </w:rPr>
      </w:pPr>
      <w:r w:rsidRPr="001B16CB">
        <w:rPr>
          <w:rFonts w:cs="B Nazanin" w:hint="cs"/>
          <w:color w:val="0D0D0D" w:themeColor="text1" w:themeTint="F2"/>
          <w:sz w:val="24"/>
          <w:szCs w:val="24"/>
          <w:rtl/>
          <w:lang w:bidi="fa-IR"/>
        </w:rPr>
        <w:t>مشاهدات:  ابتدا احساسات مختلف روی برگه های رنگی زیبا نوشته شده سپس به شکل گروهی، در فضای باز ( حیاط) نمایشی نمادین از آن احساسات در قالب یک « باغ احساسات» اجرا کردند مثلا یکی از نوجوانان با برگه احساس خشم تندتند قدم می زد دیگری با احساس ترس پشت درختی پنهان شده بود فضای شاد ومفرح برای نوجوانان  فراهم کرد در کنار هم در لحظه احساسات مختلفی تجربه می کردند برایشان جالب بود.</w:t>
      </w:r>
    </w:p>
    <w:p w14:paraId="4C259F7A" w14:textId="77777777" w:rsidR="008A6AB3" w:rsidRPr="008A6AB3" w:rsidRDefault="008A6AB3" w:rsidP="00EA34D2">
      <w:pPr>
        <w:bidi/>
        <w:spacing w:after="120" w:line="240" w:lineRule="auto"/>
        <w:jc w:val="both"/>
        <w:rPr>
          <w:rFonts w:cs="B Nazanin"/>
          <w:color w:val="0D0D0D" w:themeColor="text1" w:themeTint="F2"/>
          <w:sz w:val="24"/>
          <w:szCs w:val="24"/>
          <w:lang w:bidi="fa-IR"/>
        </w:rPr>
      </w:pPr>
    </w:p>
    <w:p w14:paraId="684D7280" w14:textId="77777777" w:rsidR="008A6AB3" w:rsidRPr="008A6AB3" w:rsidRDefault="008A6AB3" w:rsidP="00EA34D2">
      <w:pPr>
        <w:bidi/>
        <w:spacing w:after="120" w:line="240" w:lineRule="auto"/>
        <w:jc w:val="center"/>
        <w:rPr>
          <w:rFonts w:cs="B Nazanin"/>
          <w:color w:val="0D0D0D" w:themeColor="text1" w:themeTint="F2"/>
          <w:sz w:val="24"/>
          <w:szCs w:val="24"/>
          <w:lang w:bidi="fa-IR"/>
        </w:rPr>
      </w:pPr>
      <w:r w:rsidRPr="008A6AB3">
        <w:rPr>
          <w:rFonts w:cs="B Nazanin"/>
          <w:noProof/>
          <w:color w:val="0D0D0D" w:themeColor="text1" w:themeTint="F2"/>
        </w:rPr>
        <w:drawing>
          <wp:inline distT="0" distB="0" distL="0" distR="0" wp14:anchorId="0BE78B50" wp14:editId="4CD83648">
            <wp:extent cx="5366558" cy="3871595"/>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83527" cy="3883837"/>
                    </a:xfrm>
                    <a:prstGeom prst="rect">
                      <a:avLst/>
                    </a:prstGeom>
                    <a:noFill/>
                    <a:ln>
                      <a:noFill/>
                    </a:ln>
                  </pic:spPr>
                </pic:pic>
              </a:graphicData>
            </a:graphic>
          </wp:inline>
        </w:drawing>
      </w:r>
    </w:p>
    <w:p w14:paraId="53C958E6" w14:textId="2A298BFD" w:rsidR="008A6AB3" w:rsidRPr="008A6AB3" w:rsidRDefault="008A6AB3" w:rsidP="00EA34D2">
      <w:pPr>
        <w:bidi/>
        <w:spacing w:after="120" w:line="240" w:lineRule="auto"/>
        <w:jc w:val="center"/>
        <w:rPr>
          <w:rFonts w:cs="B Nazanin"/>
          <w:color w:val="0D0D0D" w:themeColor="text1" w:themeTint="F2"/>
          <w:sz w:val="24"/>
          <w:szCs w:val="24"/>
          <w:lang w:bidi="fa-IR"/>
        </w:rPr>
      </w:pPr>
    </w:p>
    <w:p w14:paraId="50F7F65F" w14:textId="4AF8D46C" w:rsidR="001B16CB" w:rsidRPr="001B16CB" w:rsidRDefault="001B16CB" w:rsidP="00EA34D2">
      <w:pPr>
        <w:bidi/>
        <w:spacing w:after="120" w:line="240" w:lineRule="auto"/>
        <w:jc w:val="both"/>
        <w:rPr>
          <w:rFonts w:cs="B Nazanin"/>
          <w:b/>
          <w:bCs/>
          <w:color w:val="0D0D0D" w:themeColor="text1" w:themeTint="F2"/>
          <w:sz w:val="24"/>
          <w:szCs w:val="24"/>
          <w:rtl/>
          <w:lang w:bidi="fa-IR"/>
        </w:rPr>
      </w:pPr>
      <w:r w:rsidRPr="001B16CB">
        <w:rPr>
          <w:rFonts w:cs="B Nazanin" w:hint="cs"/>
          <w:b/>
          <w:bCs/>
          <w:color w:val="0D0D0D" w:themeColor="text1" w:themeTint="F2"/>
          <w:sz w:val="24"/>
          <w:szCs w:val="24"/>
          <w:rtl/>
          <w:lang w:bidi="fa-IR"/>
        </w:rPr>
        <w:t xml:space="preserve">4-4. </w:t>
      </w:r>
      <w:r w:rsidRPr="001B16CB">
        <w:rPr>
          <w:rFonts w:cs="B Nazanin"/>
          <w:b/>
          <w:bCs/>
          <w:color w:val="0D0D0D" w:themeColor="text1" w:themeTint="F2"/>
          <w:sz w:val="24"/>
          <w:szCs w:val="24"/>
          <w:rtl/>
          <w:lang w:bidi="fa-IR"/>
        </w:rPr>
        <w:t>جلسه چهارم: ۲۲ خرداد</w:t>
      </w:r>
    </w:p>
    <w:p w14:paraId="22991DEC" w14:textId="0CFC954A" w:rsidR="008A6AB3" w:rsidRPr="001B16CB" w:rsidRDefault="008A6AB3" w:rsidP="00EA34D2">
      <w:pPr>
        <w:bidi/>
        <w:spacing w:after="120" w:line="240" w:lineRule="auto"/>
        <w:jc w:val="both"/>
        <w:rPr>
          <w:rFonts w:cs="B Nazanin"/>
          <w:color w:val="0D0D0D" w:themeColor="text1" w:themeTint="F2"/>
          <w:sz w:val="24"/>
          <w:szCs w:val="24"/>
          <w:rtl/>
          <w:lang w:bidi="fa-IR"/>
        </w:rPr>
      </w:pPr>
      <w:r w:rsidRPr="001B16CB">
        <w:rPr>
          <w:rFonts w:cs="B Nazanin" w:hint="cs"/>
          <w:color w:val="0D0D0D" w:themeColor="text1" w:themeTint="F2"/>
          <w:sz w:val="24"/>
          <w:szCs w:val="24"/>
          <w:rtl/>
          <w:lang w:bidi="fa-IR"/>
        </w:rPr>
        <w:t>فعالیت ها:</w:t>
      </w:r>
    </w:p>
    <w:p w14:paraId="671DB87B" w14:textId="77777777" w:rsidR="008A6AB3" w:rsidRPr="001B16CB" w:rsidRDefault="008A6AB3" w:rsidP="00EA34D2">
      <w:pPr>
        <w:bidi/>
        <w:spacing w:after="120" w:line="240" w:lineRule="auto"/>
        <w:jc w:val="both"/>
        <w:rPr>
          <w:rFonts w:cs="B Nazanin"/>
          <w:color w:val="0D0D0D" w:themeColor="text1" w:themeTint="F2"/>
          <w:sz w:val="24"/>
          <w:szCs w:val="24"/>
          <w:rtl/>
          <w:lang w:bidi="fa-IR"/>
        </w:rPr>
      </w:pPr>
      <w:r w:rsidRPr="001B16CB">
        <w:rPr>
          <w:rFonts w:cs="B Nazanin" w:hint="cs"/>
          <w:color w:val="0D0D0D" w:themeColor="text1" w:themeTint="F2"/>
          <w:sz w:val="24"/>
          <w:szCs w:val="24"/>
          <w:rtl/>
          <w:lang w:bidi="fa-IR"/>
        </w:rPr>
        <w:t>تمرین گرم کننده : قایم باشک</w:t>
      </w:r>
    </w:p>
    <w:p w14:paraId="7A3B270A" w14:textId="77777777" w:rsidR="008A6AB3" w:rsidRPr="001B16CB" w:rsidRDefault="008A6AB3" w:rsidP="00EA34D2">
      <w:pPr>
        <w:bidi/>
        <w:spacing w:after="120" w:line="240" w:lineRule="auto"/>
        <w:jc w:val="both"/>
        <w:rPr>
          <w:rFonts w:cs="B Nazanin"/>
          <w:color w:val="0D0D0D" w:themeColor="text1" w:themeTint="F2"/>
          <w:sz w:val="24"/>
          <w:szCs w:val="24"/>
          <w:rtl/>
          <w:lang w:bidi="fa-IR"/>
        </w:rPr>
      </w:pPr>
      <w:r w:rsidRPr="001B16CB">
        <w:rPr>
          <w:rFonts w:cs="B Nazanin" w:hint="cs"/>
          <w:color w:val="0D0D0D" w:themeColor="text1" w:themeTint="F2"/>
          <w:sz w:val="24"/>
          <w:szCs w:val="24"/>
          <w:rtl/>
          <w:lang w:bidi="fa-IR"/>
        </w:rPr>
        <w:t>تمرین اصلی:  خشم من چه شکلیه؟( خشم من اگر موجود بود چه موجودی را می کشیدید)</w:t>
      </w:r>
    </w:p>
    <w:p w14:paraId="4A559B1A" w14:textId="77777777" w:rsidR="008A6AB3" w:rsidRPr="001B16CB" w:rsidRDefault="008A6AB3" w:rsidP="00EA34D2">
      <w:pPr>
        <w:bidi/>
        <w:spacing w:after="120" w:line="240" w:lineRule="auto"/>
        <w:jc w:val="both"/>
        <w:rPr>
          <w:rFonts w:cs="B Nazanin"/>
          <w:color w:val="0D0D0D" w:themeColor="text1" w:themeTint="F2"/>
          <w:sz w:val="24"/>
          <w:szCs w:val="24"/>
          <w:lang w:bidi="fa-IR"/>
        </w:rPr>
      </w:pPr>
      <w:r w:rsidRPr="001B16CB">
        <w:rPr>
          <w:rFonts w:cs="B Nazanin" w:hint="cs"/>
          <w:color w:val="0D0D0D" w:themeColor="text1" w:themeTint="F2"/>
          <w:sz w:val="24"/>
          <w:szCs w:val="24"/>
          <w:rtl/>
          <w:lang w:bidi="fa-IR"/>
        </w:rPr>
        <w:t>مشاهدات :  در تمرین گرم کننده بازی قایم باشک به نوجوانان کلی خوش گذشت. شادی ، مشارکت، هیجان، د رلحظه تجربه کرند نوجوانان با ابزار مختلفی مداد شمعی و گواش و مداد رنگی  شروع به نقاشی کردند  یکی از نوجوانان خشم خود را به صورت خرگوش کشید و دیگری خشم را به صورت دایناسور کشیده بود طبق گفته خودش، یکی از نوجوانان در بحث گروهی بیان کردند موقعی که عصبانی می شوند  هر جایی باشند آنجارا ترک می کنند. یکی از نوجوانان رنگ گواش روی لباسش ریخت و عصبانی شد.</w:t>
      </w:r>
    </w:p>
    <w:p w14:paraId="238D399E" w14:textId="77777777" w:rsidR="008A6AB3" w:rsidRPr="008A6AB3" w:rsidRDefault="008A6AB3" w:rsidP="00B06ABF">
      <w:pPr>
        <w:bidi/>
        <w:spacing w:after="120" w:line="240" w:lineRule="auto"/>
        <w:jc w:val="center"/>
        <w:rPr>
          <w:rFonts w:cs="B Nazanin"/>
          <w:color w:val="0D0D0D" w:themeColor="text1" w:themeTint="F2"/>
          <w:sz w:val="24"/>
          <w:szCs w:val="24"/>
          <w:lang w:bidi="fa-IR"/>
        </w:rPr>
      </w:pPr>
      <w:r w:rsidRPr="008A6AB3">
        <w:rPr>
          <w:rFonts w:cs="B Nazanin"/>
          <w:noProof/>
          <w:color w:val="0D0D0D" w:themeColor="text1" w:themeTint="F2"/>
        </w:rPr>
        <w:drawing>
          <wp:inline distT="0" distB="0" distL="0" distR="0" wp14:anchorId="0B1C2B8C" wp14:editId="4A2B5E47">
            <wp:extent cx="5158222" cy="3459480"/>
            <wp:effectExtent l="0" t="0" r="444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79571" cy="3473799"/>
                    </a:xfrm>
                    <a:prstGeom prst="rect">
                      <a:avLst/>
                    </a:prstGeom>
                    <a:noFill/>
                    <a:ln>
                      <a:noFill/>
                    </a:ln>
                  </pic:spPr>
                </pic:pic>
              </a:graphicData>
            </a:graphic>
          </wp:inline>
        </w:drawing>
      </w:r>
    </w:p>
    <w:p w14:paraId="7BE82143" w14:textId="77777777" w:rsidR="008A6AB3" w:rsidRPr="008A6AB3" w:rsidRDefault="008A6AB3" w:rsidP="00EA34D2">
      <w:pPr>
        <w:bidi/>
        <w:spacing w:after="120" w:line="240" w:lineRule="auto"/>
        <w:jc w:val="both"/>
        <w:rPr>
          <w:rFonts w:cs="B Nazanin"/>
          <w:color w:val="0D0D0D" w:themeColor="text1" w:themeTint="F2"/>
          <w:sz w:val="24"/>
          <w:szCs w:val="24"/>
          <w:lang w:bidi="fa-IR"/>
        </w:rPr>
      </w:pPr>
    </w:p>
    <w:p w14:paraId="1350F064" w14:textId="77777777" w:rsidR="008A6AB3" w:rsidRPr="008A6AB3" w:rsidRDefault="008A6AB3" w:rsidP="00EA34D2">
      <w:pPr>
        <w:bidi/>
        <w:spacing w:after="120" w:line="240" w:lineRule="auto"/>
        <w:jc w:val="center"/>
        <w:rPr>
          <w:rFonts w:cs="B Nazanin"/>
          <w:color w:val="0D0D0D" w:themeColor="text1" w:themeTint="F2"/>
          <w:sz w:val="24"/>
          <w:szCs w:val="24"/>
          <w:lang w:bidi="fa-IR"/>
        </w:rPr>
      </w:pPr>
      <w:r w:rsidRPr="008A6AB3">
        <w:rPr>
          <w:rFonts w:cs="B Nazanin"/>
          <w:noProof/>
          <w:color w:val="0D0D0D" w:themeColor="text1" w:themeTint="F2"/>
        </w:rPr>
        <w:drawing>
          <wp:inline distT="0" distB="0" distL="0" distR="0" wp14:anchorId="1228D558" wp14:editId="7EDD7F55">
            <wp:extent cx="5190124" cy="34366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11449" cy="3450740"/>
                    </a:xfrm>
                    <a:prstGeom prst="rect">
                      <a:avLst/>
                    </a:prstGeom>
                    <a:noFill/>
                    <a:ln>
                      <a:noFill/>
                    </a:ln>
                  </pic:spPr>
                </pic:pic>
              </a:graphicData>
            </a:graphic>
          </wp:inline>
        </w:drawing>
      </w:r>
    </w:p>
    <w:p w14:paraId="0FC2078A" w14:textId="77777777" w:rsidR="008A6AB3" w:rsidRPr="008A6AB3" w:rsidRDefault="008A6AB3" w:rsidP="00EA34D2">
      <w:pPr>
        <w:bidi/>
        <w:spacing w:after="120" w:line="240" w:lineRule="auto"/>
        <w:jc w:val="both"/>
        <w:rPr>
          <w:rFonts w:cs="B Nazanin"/>
          <w:color w:val="0D0D0D" w:themeColor="text1" w:themeTint="F2"/>
          <w:sz w:val="24"/>
          <w:szCs w:val="24"/>
          <w:lang w:bidi="fa-IR"/>
        </w:rPr>
      </w:pPr>
    </w:p>
    <w:p w14:paraId="21A7FE72" w14:textId="77777777" w:rsidR="008A6AB3" w:rsidRPr="008A6AB3" w:rsidRDefault="008A6AB3" w:rsidP="00EA34D2">
      <w:pPr>
        <w:bidi/>
        <w:spacing w:after="120" w:line="240" w:lineRule="auto"/>
        <w:jc w:val="center"/>
        <w:rPr>
          <w:rFonts w:cs="B Nazanin"/>
          <w:color w:val="0D0D0D" w:themeColor="text1" w:themeTint="F2"/>
          <w:sz w:val="24"/>
          <w:szCs w:val="24"/>
          <w:lang w:bidi="fa-IR"/>
        </w:rPr>
      </w:pPr>
      <w:r w:rsidRPr="008A6AB3">
        <w:rPr>
          <w:rFonts w:cs="B Nazanin"/>
          <w:noProof/>
          <w:color w:val="0D0D0D" w:themeColor="text1" w:themeTint="F2"/>
        </w:rPr>
        <w:drawing>
          <wp:inline distT="0" distB="0" distL="0" distR="0" wp14:anchorId="20DA74CF" wp14:editId="336EEDB9">
            <wp:extent cx="5478201" cy="326199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2942" cy="3264818"/>
                    </a:xfrm>
                    <a:prstGeom prst="rect">
                      <a:avLst/>
                    </a:prstGeom>
                    <a:noFill/>
                    <a:ln>
                      <a:noFill/>
                    </a:ln>
                  </pic:spPr>
                </pic:pic>
              </a:graphicData>
            </a:graphic>
          </wp:inline>
        </w:drawing>
      </w:r>
    </w:p>
    <w:p w14:paraId="14D54AE9" w14:textId="77777777" w:rsidR="008A6AB3" w:rsidRPr="008A6AB3" w:rsidRDefault="008A6AB3" w:rsidP="00EA34D2">
      <w:pPr>
        <w:bidi/>
        <w:spacing w:after="120" w:line="240" w:lineRule="auto"/>
        <w:jc w:val="center"/>
        <w:rPr>
          <w:rFonts w:cs="B Nazanin"/>
          <w:color w:val="0D0D0D" w:themeColor="text1" w:themeTint="F2"/>
          <w:sz w:val="24"/>
          <w:szCs w:val="24"/>
          <w:lang w:bidi="fa-IR"/>
        </w:rPr>
      </w:pPr>
      <w:r w:rsidRPr="008A6AB3">
        <w:rPr>
          <w:rFonts w:cs="B Nazanin"/>
          <w:noProof/>
          <w:color w:val="0D0D0D" w:themeColor="text1" w:themeTint="F2"/>
        </w:rPr>
        <w:drawing>
          <wp:inline distT="0" distB="0" distL="0" distR="0" wp14:anchorId="179B5DD9" wp14:editId="34155A9E">
            <wp:extent cx="5172382" cy="390906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94092" cy="3925468"/>
                    </a:xfrm>
                    <a:prstGeom prst="rect">
                      <a:avLst/>
                    </a:prstGeom>
                    <a:noFill/>
                    <a:ln>
                      <a:noFill/>
                    </a:ln>
                  </pic:spPr>
                </pic:pic>
              </a:graphicData>
            </a:graphic>
          </wp:inline>
        </w:drawing>
      </w:r>
    </w:p>
    <w:p w14:paraId="55A777E1" w14:textId="77777777" w:rsidR="008A6AB3" w:rsidRPr="008A6AB3" w:rsidRDefault="008A6AB3" w:rsidP="00EA34D2">
      <w:pPr>
        <w:bidi/>
        <w:spacing w:after="120" w:line="240" w:lineRule="auto"/>
        <w:jc w:val="both"/>
        <w:rPr>
          <w:rFonts w:cs="B Nazanin"/>
          <w:color w:val="0D0D0D" w:themeColor="text1" w:themeTint="F2"/>
          <w:sz w:val="24"/>
          <w:szCs w:val="24"/>
          <w:lang w:bidi="fa-IR"/>
        </w:rPr>
      </w:pPr>
    </w:p>
    <w:p w14:paraId="0D958B1C" w14:textId="621485A4" w:rsidR="008A6AB3" w:rsidRPr="008A6AB3" w:rsidRDefault="001B16CB" w:rsidP="00EA34D2">
      <w:pPr>
        <w:bidi/>
        <w:spacing w:after="120" w:line="240" w:lineRule="auto"/>
        <w:jc w:val="both"/>
        <w:rPr>
          <w:rFonts w:ascii="Times New Roman" w:eastAsia="Times New Roman" w:hAnsi="Times New Roman" w:cs="B Nazanin"/>
          <w:sz w:val="20"/>
          <w:szCs w:val="24"/>
        </w:rPr>
      </w:pPr>
      <w:r w:rsidRPr="001B16CB">
        <w:rPr>
          <w:rFonts w:ascii="Times New Roman" w:eastAsia="Times New Roman" w:hAnsi="Times New Roman" w:cs="B Nazanin" w:hint="cs"/>
          <w:b/>
          <w:bCs/>
          <w:szCs w:val="28"/>
          <w:rtl/>
        </w:rPr>
        <w:t xml:space="preserve">5. </w:t>
      </w:r>
      <w:r w:rsidR="008A6AB3" w:rsidRPr="001B16CB">
        <w:rPr>
          <w:rFonts w:ascii="Times New Roman" w:eastAsia="Times New Roman" w:hAnsi="Times New Roman" w:cs="B Nazanin" w:hint="cs"/>
          <w:b/>
          <w:bCs/>
          <w:szCs w:val="28"/>
          <w:rtl/>
        </w:rPr>
        <w:t>ی</w:t>
      </w:r>
      <w:r w:rsidR="008A6AB3" w:rsidRPr="001B16CB">
        <w:rPr>
          <w:rFonts w:ascii="Times New Roman" w:eastAsia="Times New Roman" w:hAnsi="Times New Roman" w:cs="B Nazanin" w:hint="eastAsia"/>
          <w:b/>
          <w:bCs/>
          <w:szCs w:val="28"/>
          <w:rtl/>
        </w:rPr>
        <w:t>افته‌ها</w:t>
      </w:r>
    </w:p>
    <w:p w14:paraId="0BFD0E9F" w14:textId="43170615" w:rsidR="001B16CB" w:rsidRDefault="001B16CB" w:rsidP="00EA34D2">
      <w:pPr>
        <w:bidi/>
        <w:spacing w:after="120" w:line="240" w:lineRule="auto"/>
        <w:jc w:val="both"/>
        <w:rPr>
          <w:rFonts w:ascii="Times New Roman" w:eastAsia="Times New Roman" w:hAnsi="Times New Roman" w:cs="B Nazanin"/>
          <w:sz w:val="20"/>
          <w:szCs w:val="24"/>
          <w:rtl/>
          <w:lang w:bidi="fa-IR"/>
        </w:rPr>
      </w:pPr>
      <w:r w:rsidRPr="001B16CB">
        <w:rPr>
          <w:rFonts w:ascii="Times New Roman" w:eastAsia="Times New Roman" w:hAnsi="Times New Roman" w:cs="B Nazanin"/>
          <w:sz w:val="20"/>
          <w:szCs w:val="24"/>
          <w:rtl/>
          <w:lang w:bidi="fa-IR"/>
        </w:rPr>
        <w:t xml:space="preserve">بخش </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افته‌ها</w:t>
      </w:r>
      <w:r w:rsidRPr="001B16CB">
        <w:rPr>
          <w:rFonts w:ascii="Times New Roman" w:eastAsia="Times New Roman" w:hAnsi="Times New Roman" w:cs="B Nazanin"/>
          <w:sz w:val="20"/>
          <w:szCs w:val="24"/>
          <w:rtl/>
          <w:lang w:bidi="fa-IR"/>
        </w:rPr>
        <w:t xml:space="preserve"> به‌منظور ارائه تصو</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ر</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شفاف از نتا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ج</w:t>
      </w:r>
      <w:r w:rsidRPr="001B16CB">
        <w:rPr>
          <w:rFonts w:ascii="Times New Roman" w:eastAsia="Times New Roman" w:hAnsi="Times New Roman" w:cs="B Nazanin"/>
          <w:sz w:val="20"/>
          <w:szCs w:val="24"/>
          <w:rtl/>
          <w:lang w:bidi="fa-IR"/>
        </w:rPr>
        <w:t xml:space="preserve"> به‌دست‌آمده از اجرا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مداخله «هنردرمان</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گروه</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مبتن</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بر مد</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ر</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ت</w:t>
      </w:r>
      <w:r w:rsidRPr="001B16CB">
        <w:rPr>
          <w:rFonts w:ascii="Times New Roman" w:eastAsia="Times New Roman" w:hAnsi="Times New Roman" w:cs="B Nazanin"/>
          <w:sz w:val="20"/>
          <w:szCs w:val="24"/>
          <w:rtl/>
          <w:lang w:bidi="fa-IR"/>
        </w:rPr>
        <w:t xml:space="preserve"> خشم» تدو</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ن</w:t>
      </w:r>
      <w:r w:rsidRPr="001B16CB">
        <w:rPr>
          <w:rFonts w:ascii="Times New Roman" w:eastAsia="Times New Roman" w:hAnsi="Times New Roman" w:cs="B Nazanin"/>
          <w:sz w:val="20"/>
          <w:szCs w:val="24"/>
          <w:rtl/>
          <w:lang w:bidi="fa-IR"/>
        </w:rPr>
        <w:t xml:space="preserve"> شده است. 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ن</w:t>
      </w:r>
      <w:r w:rsidRPr="001B16CB">
        <w:rPr>
          <w:rFonts w:ascii="Times New Roman" w:eastAsia="Times New Roman" w:hAnsi="Times New Roman" w:cs="B Nazanin"/>
          <w:sz w:val="20"/>
          <w:szCs w:val="24"/>
          <w:rtl/>
          <w:lang w:bidi="fa-IR"/>
        </w:rPr>
        <w:t xml:space="preserve"> بخش ترک</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ب</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از داده‌ها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کم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حاصل از اجرا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پ</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ش‌آزمون</w:t>
      </w:r>
      <w:r w:rsidRPr="001B16CB">
        <w:rPr>
          <w:rFonts w:ascii="Times New Roman" w:eastAsia="Times New Roman" w:hAnsi="Times New Roman" w:cs="B Nazanin"/>
          <w:sz w:val="20"/>
          <w:szCs w:val="24"/>
          <w:rtl/>
          <w:lang w:bidi="fa-IR"/>
        </w:rPr>
        <w:t xml:space="preserve"> و پس‌آزمون پرسشنامه خشم ن</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لسون</w:t>
      </w:r>
      <w:r w:rsidRPr="001B16CB">
        <w:rPr>
          <w:rFonts w:ascii="Times New Roman" w:eastAsia="Times New Roman" w:hAnsi="Times New Roman" w:cs="B Nazanin"/>
          <w:sz w:val="20"/>
          <w:szCs w:val="24"/>
          <w:rtl/>
          <w:lang w:bidi="fa-IR"/>
        </w:rPr>
        <w:t xml:space="preserve"> و همکاران (۲۰۰۰) و داده‌ها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ک</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ف</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به‌دست‌</w:t>
      </w:r>
      <w:r w:rsidRPr="001B16CB">
        <w:rPr>
          <w:rFonts w:ascii="Times New Roman" w:eastAsia="Times New Roman" w:hAnsi="Times New Roman" w:cs="B Nazanin" w:hint="eastAsia"/>
          <w:sz w:val="20"/>
          <w:szCs w:val="24"/>
          <w:rtl/>
          <w:lang w:bidi="fa-IR"/>
        </w:rPr>
        <w:t>آمده</w:t>
      </w:r>
      <w:r w:rsidRPr="001B16CB">
        <w:rPr>
          <w:rFonts w:ascii="Times New Roman" w:eastAsia="Times New Roman" w:hAnsi="Times New Roman" w:cs="B Nazanin"/>
          <w:sz w:val="20"/>
          <w:szCs w:val="24"/>
          <w:rtl/>
          <w:lang w:bidi="fa-IR"/>
        </w:rPr>
        <w:t xml:space="preserve"> از مشاهده مستق</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م</w:t>
      </w:r>
      <w:r w:rsidRPr="001B16CB">
        <w:rPr>
          <w:rFonts w:ascii="Times New Roman" w:eastAsia="Times New Roman" w:hAnsi="Times New Roman" w:cs="B Nazanin"/>
          <w:sz w:val="20"/>
          <w:szCs w:val="24"/>
          <w:rtl/>
          <w:lang w:bidi="fa-IR"/>
        </w:rPr>
        <w:t xml:space="preserve"> رفتارها و تعاملات گروه</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نوجوانان در طول چهار جلسه کارگاه را در بر 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گ</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رد</w:t>
      </w:r>
      <w:r w:rsidRPr="001B16CB">
        <w:rPr>
          <w:rFonts w:ascii="Times New Roman" w:eastAsia="Times New Roman" w:hAnsi="Times New Roman" w:cs="B Nazanin"/>
          <w:sz w:val="20"/>
          <w:szCs w:val="24"/>
          <w:rtl/>
          <w:lang w:bidi="fa-IR"/>
        </w:rPr>
        <w:t>. جامعه آمار</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شامل ۱۱ نوجوان پسر ۱۲ تا ۱۴ ساله از 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ان</w:t>
      </w:r>
      <w:r w:rsidRPr="001B16CB">
        <w:rPr>
          <w:rFonts w:ascii="Times New Roman" w:eastAsia="Times New Roman" w:hAnsi="Times New Roman" w:cs="B Nazanin"/>
          <w:sz w:val="20"/>
          <w:szCs w:val="24"/>
          <w:rtl/>
          <w:lang w:bidi="fa-IR"/>
        </w:rPr>
        <w:t xml:space="preserve"> کودکان کار بود که ط</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جلسات، در فعال</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ت‌ها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متنوع هنر</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w:t>
      </w:r>
      <w:r w:rsidRPr="001B16CB">
        <w:rPr>
          <w:rFonts w:ascii="Times New Roman" w:eastAsia="Times New Roman" w:hAnsi="Times New Roman" w:cs="B Nazanin"/>
          <w:sz w:val="20"/>
          <w:szCs w:val="24"/>
          <w:rtl/>
          <w:lang w:bidi="fa-IR"/>
        </w:rPr>
        <w:t xml:space="preserve"> نما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ش</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و باز</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محور</w:t>
      </w:r>
      <w:r w:rsidRPr="001B16CB">
        <w:rPr>
          <w:rFonts w:ascii="Times New Roman" w:eastAsia="Times New Roman" w:hAnsi="Times New Roman" w:cs="B Nazanin"/>
          <w:sz w:val="20"/>
          <w:szCs w:val="24"/>
          <w:rtl/>
          <w:lang w:bidi="fa-IR"/>
        </w:rPr>
        <w:t xml:space="preserve"> شرکت کردند. در 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ن</w:t>
      </w:r>
      <w:r w:rsidRPr="001B16CB">
        <w:rPr>
          <w:rFonts w:ascii="Times New Roman" w:eastAsia="Times New Roman" w:hAnsi="Times New Roman" w:cs="B Nazanin"/>
          <w:sz w:val="20"/>
          <w:szCs w:val="24"/>
          <w:rtl/>
          <w:lang w:bidi="fa-IR"/>
        </w:rPr>
        <w:t xml:space="preserve"> تحل</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ل،</w:t>
      </w:r>
      <w:r w:rsidRPr="001B16CB">
        <w:rPr>
          <w:rFonts w:ascii="Times New Roman" w:eastAsia="Times New Roman" w:hAnsi="Times New Roman" w:cs="B Nazanin"/>
          <w:sz w:val="20"/>
          <w:szCs w:val="24"/>
          <w:rtl/>
          <w:lang w:bidi="fa-IR"/>
        </w:rPr>
        <w:t xml:space="preserve"> ابتدا ن</w:t>
      </w:r>
      <w:r w:rsidRPr="001B16CB">
        <w:rPr>
          <w:rFonts w:ascii="Times New Roman" w:eastAsia="Times New Roman" w:hAnsi="Times New Roman" w:cs="B Nazanin" w:hint="eastAsia"/>
          <w:sz w:val="20"/>
          <w:szCs w:val="24"/>
          <w:rtl/>
          <w:lang w:bidi="fa-IR"/>
        </w:rPr>
        <w:t>تا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ج</w:t>
      </w:r>
      <w:r w:rsidRPr="001B16CB">
        <w:rPr>
          <w:rFonts w:ascii="Times New Roman" w:eastAsia="Times New Roman" w:hAnsi="Times New Roman" w:cs="B Nazanin"/>
          <w:sz w:val="20"/>
          <w:szCs w:val="24"/>
          <w:rtl/>
          <w:lang w:bidi="fa-IR"/>
        </w:rPr>
        <w:t xml:space="preserve"> کم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و شاخص‌ها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آمار</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چهار ز</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رمق</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اس</w:t>
      </w:r>
      <w:r w:rsidRPr="001B16CB">
        <w:rPr>
          <w:rFonts w:ascii="Times New Roman" w:eastAsia="Times New Roman" w:hAnsi="Times New Roman" w:cs="B Nazanin"/>
          <w:sz w:val="20"/>
          <w:szCs w:val="24"/>
          <w:rtl/>
          <w:lang w:bidi="fa-IR"/>
        </w:rPr>
        <w:t xml:space="preserve"> ناکام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w:t>
      </w:r>
      <w:r w:rsidRPr="001B16CB">
        <w:rPr>
          <w:rFonts w:ascii="Times New Roman" w:eastAsia="Times New Roman" w:hAnsi="Times New Roman" w:cs="B Nazanin"/>
          <w:sz w:val="20"/>
          <w:szCs w:val="24"/>
          <w:rtl/>
          <w:lang w:bidi="fa-IR"/>
        </w:rPr>
        <w:t xml:space="preserve"> پرخاشگر</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بدن</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w:t>
      </w:r>
      <w:r w:rsidRPr="001B16CB">
        <w:rPr>
          <w:rFonts w:ascii="Times New Roman" w:eastAsia="Times New Roman" w:hAnsi="Times New Roman" w:cs="B Nazanin"/>
          <w:sz w:val="20"/>
          <w:szCs w:val="24"/>
          <w:rtl/>
          <w:lang w:bidi="fa-IR"/>
        </w:rPr>
        <w:t xml:space="preserve"> رابطه با همسالان و رابطه با مراجع قدرت، همراه با نمره کل خشم مورد بررس</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قرار 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گ</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رد</w:t>
      </w:r>
      <w:r w:rsidRPr="001B16CB">
        <w:rPr>
          <w:rFonts w:ascii="Times New Roman" w:eastAsia="Times New Roman" w:hAnsi="Times New Roman" w:cs="B Nazanin"/>
          <w:sz w:val="20"/>
          <w:szCs w:val="24"/>
          <w:rtl/>
          <w:lang w:bidi="fa-IR"/>
        </w:rPr>
        <w:t xml:space="preserve"> تا 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زان</w:t>
      </w:r>
      <w:r w:rsidRPr="001B16CB">
        <w:rPr>
          <w:rFonts w:ascii="Times New Roman" w:eastAsia="Times New Roman" w:hAnsi="Times New Roman" w:cs="B Nazanin"/>
          <w:sz w:val="20"/>
          <w:szCs w:val="24"/>
          <w:rtl/>
          <w:lang w:bidi="fa-IR"/>
        </w:rPr>
        <w:t xml:space="preserve"> و جهت تغ</w:t>
      </w:r>
      <w:r w:rsidRPr="001B16CB">
        <w:rPr>
          <w:rFonts w:ascii="Times New Roman" w:eastAsia="Times New Roman" w:hAnsi="Times New Roman" w:cs="B Nazanin" w:hint="cs"/>
          <w:sz w:val="20"/>
          <w:szCs w:val="24"/>
          <w:rtl/>
          <w:lang w:bidi="fa-IR"/>
        </w:rPr>
        <w:t>یی</w:t>
      </w:r>
      <w:r w:rsidRPr="001B16CB">
        <w:rPr>
          <w:rFonts w:ascii="Times New Roman" w:eastAsia="Times New Roman" w:hAnsi="Times New Roman" w:cs="B Nazanin" w:hint="eastAsia"/>
          <w:sz w:val="20"/>
          <w:szCs w:val="24"/>
          <w:rtl/>
          <w:lang w:bidi="fa-IR"/>
        </w:rPr>
        <w:t>رات</w:t>
      </w:r>
      <w:r w:rsidRPr="001B16CB">
        <w:rPr>
          <w:rFonts w:ascii="Times New Roman" w:eastAsia="Times New Roman" w:hAnsi="Times New Roman" w:cs="B Nazanin"/>
          <w:sz w:val="20"/>
          <w:szCs w:val="24"/>
          <w:rtl/>
          <w:lang w:bidi="fa-IR"/>
        </w:rPr>
        <w:t xml:space="preserve"> پس از مداخله مشخص شود. سپس داده‌ها در سطح فرد</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و گروه</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مقا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سه</w:t>
      </w:r>
      <w:r w:rsidRPr="001B16CB">
        <w:rPr>
          <w:rFonts w:ascii="Times New Roman" w:eastAsia="Times New Roman" w:hAnsi="Times New Roman" w:cs="B Nazanin"/>
          <w:sz w:val="20"/>
          <w:szCs w:val="24"/>
          <w:rtl/>
          <w:lang w:bidi="fa-IR"/>
        </w:rPr>
        <w:t xml:space="preserve"> شده و توز</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ع</w:t>
      </w:r>
      <w:r w:rsidRPr="001B16CB">
        <w:rPr>
          <w:rFonts w:ascii="Times New Roman" w:eastAsia="Times New Roman" w:hAnsi="Times New Roman" w:cs="B Nazanin"/>
          <w:sz w:val="20"/>
          <w:szCs w:val="24"/>
          <w:rtl/>
          <w:lang w:bidi="fa-IR"/>
        </w:rPr>
        <w:t xml:space="preserve"> سطوح خشم پ</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ش و پس از مداخله تحل</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ل</w:t>
      </w:r>
      <w:r w:rsidRPr="001B16CB">
        <w:rPr>
          <w:rFonts w:ascii="Times New Roman" w:eastAsia="Times New Roman" w:hAnsi="Times New Roman" w:cs="B Nazanin"/>
          <w:sz w:val="20"/>
          <w:szCs w:val="24"/>
          <w:rtl/>
          <w:lang w:bidi="fa-IR"/>
        </w:rPr>
        <w:t xml:space="preserve"> 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شود</w:t>
      </w:r>
      <w:r w:rsidRPr="001B16CB">
        <w:rPr>
          <w:rFonts w:ascii="Times New Roman" w:eastAsia="Times New Roman" w:hAnsi="Times New Roman" w:cs="B Nazanin"/>
          <w:sz w:val="20"/>
          <w:szCs w:val="24"/>
          <w:rtl/>
          <w:lang w:bidi="fa-IR"/>
        </w:rPr>
        <w:t>. در ادامه، اطلاعات ک</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ف</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شامل مشاهدات 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دان</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w:t>
      </w:r>
      <w:r w:rsidRPr="001B16CB">
        <w:rPr>
          <w:rFonts w:ascii="Times New Roman" w:eastAsia="Times New Roman" w:hAnsi="Times New Roman" w:cs="B Nazanin"/>
          <w:sz w:val="20"/>
          <w:szCs w:val="24"/>
          <w:rtl/>
          <w:lang w:bidi="fa-IR"/>
        </w:rPr>
        <w:t xml:space="preserve"> ثبت رفتارها و واکنش‌ها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شرکت‌کنندگان و تفس</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ر</w:t>
      </w:r>
      <w:r w:rsidRPr="001B16CB">
        <w:rPr>
          <w:rFonts w:ascii="Times New Roman" w:eastAsia="Times New Roman" w:hAnsi="Times New Roman" w:cs="B Nazanin"/>
          <w:sz w:val="20"/>
          <w:szCs w:val="24"/>
          <w:rtl/>
          <w:lang w:bidi="fa-IR"/>
        </w:rPr>
        <w:t xml:space="preserve"> روان‌شناخت</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رو</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دادها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گروه</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ارائه 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شود</w:t>
      </w:r>
      <w:r w:rsidRPr="001B16CB">
        <w:rPr>
          <w:rFonts w:ascii="Times New Roman" w:eastAsia="Times New Roman" w:hAnsi="Times New Roman" w:cs="B Nazanin"/>
          <w:sz w:val="20"/>
          <w:szCs w:val="24"/>
          <w:rtl/>
          <w:lang w:bidi="fa-IR"/>
        </w:rPr>
        <w:t xml:space="preserve"> تا تصو</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ر</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چندبُعد</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از کارکرد مداخله فراهم آ</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د</w:t>
      </w:r>
      <w:r w:rsidRPr="001B16CB">
        <w:rPr>
          <w:rFonts w:ascii="Times New Roman" w:eastAsia="Times New Roman" w:hAnsi="Times New Roman" w:cs="B Nazanin"/>
          <w:sz w:val="20"/>
          <w:szCs w:val="24"/>
          <w:rtl/>
          <w:lang w:bidi="fa-IR"/>
        </w:rPr>
        <w:t>. بررس</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همزمان داده‌ها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کم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و ک</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ف</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ن</w:t>
      </w:r>
      <w:r w:rsidRPr="001B16CB">
        <w:rPr>
          <w:rFonts w:ascii="Times New Roman" w:eastAsia="Times New Roman" w:hAnsi="Times New Roman" w:cs="B Nazanin"/>
          <w:sz w:val="20"/>
          <w:szCs w:val="24"/>
          <w:rtl/>
          <w:lang w:bidi="fa-IR"/>
        </w:rPr>
        <w:t xml:space="preserve"> امکان را فر</w:t>
      </w:r>
      <w:r w:rsidRPr="001B16CB">
        <w:rPr>
          <w:rFonts w:ascii="Times New Roman" w:eastAsia="Times New Roman" w:hAnsi="Times New Roman" w:cs="B Nazanin" w:hint="eastAsia"/>
          <w:sz w:val="20"/>
          <w:szCs w:val="24"/>
          <w:rtl/>
          <w:lang w:bidi="fa-IR"/>
        </w:rPr>
        <w:t>اهم</w:t>
      </w:r>
      <w:r w:rsidRPr="001B16CB">
        <w:rPr>
          <w:rFonts w:ascii="Times New Roman" w:eastAsia="Times New Roman" w:hAnsi="Times New Roman" w:cs="B Nazanin"/>
          <w:sz w:val="20"/>
          <w:szCs w:val="24"/>
          <w:rtl/>
          <w:lang w:bidi="fa-IR"/>
        </w:rPr>
        <w:t xml:space="preserve"> 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کند</w:t>
      </w:r>
      <w:r w:rsidRPr="001B16CB">
        <w:rPr>
          <w:rFonts w:ascii="Times New Roman" w:eastAsia="Times New Roman" w:hAnsi="Times New Roman" w:cs="B Nazanin"/>
          <w:sz w:val="20"/>
          <w:szCs w:val="24"/>
          <w:rtl/>
          <w:lang w:bidi="fa-IR"/>
        </w:rPr>
        <w:t xml:space="preserve"> که تأث</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رات</w:t>
      </w:r>
      <w:r w:rsidRPr="001B16CB">
        <w:rPr>
          <w:rFonts w:ascii="Times New Roman" w:eastAsia="Times New Roman" w:hAnsi="Times New Roman" w:cs="B Nazanin"/>
          <w:sz w:val="20"/>
          <w:szCs w:val="24"/>
          <w:rtl/>
          <w:lang w:bidi="fa-IR"/>
        </w:rPr>
        <w:t xml:space="preserve"> کارگاه نه‌تنها به‌صورت آمار</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w:t>
      </w:r>
      <w:r w:rsidRPr="001B16CB">
        <w:rPr>
          <w:rFonts w:ascii="Times New Roman" w:eastAsia="Times New Roman" w:hAnsi="Times New Roman" w:cs="B Nazanin"/>
          <w:sz w:val="20"/>
          <w:szCs w:val="24"/>
          <w:rtl/>
          <w:lang w:bidi="fa-IR"/>
        </w:rPr>
        <w:t xml:space="preserve"> بلکه به‌صورت تجرب</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و رفتار</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ن</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ز</w:t>
      </w:r>
      <w:r w:rsidRPr="001B16CB">
        <w:rPr>
          <w:rFonts w:ascii="Times New Roman" w:eastAsia="Times New Roman" w:hAnsi="Times New Roman" w:cs="B Nazanin"/>
          <w:sz w:val="20"/>
          <w:szCs w:val="24"/>
          <w:rtl/>
          <w:lang w:bidi="fa-IR"/>
        </w:rPr>
        <w:t xml:space="preserve"> قابل شناسا</w:t>
      </w:r>
      <w:r w:rsidRPr="001B16CB">
        <w:rPr>
          <w:rFonts w:ascii="Times New Roman" w:eastAsia="Times New Roman" w:hAnsi="Times New Roman" w:cs="B Nazanin" w:hint="cs"/>
          <w:sz w:val="20"/>
          <w:szCs w:val="24"/>
          <w:rtl/>
          <w:lang w:bidi="fa-IR"/>
        </w:rPr>
        <w:t>یی</w:t>
      </w:r>
      <w:r w:rsidRPr="001B16CB">
        <w:rPr>
          <w:rFonts w:ascii="Times New Roman" w:eastAsia="Times New Roman" w:hAnsi="Times New Roman" w:cs="B Nazanin"/>
          <w:sz w:val="20"/>
          <w:szCs w:val="24"/>
          <w:rtl/>
          <w:lang w:bidi="fa-IR"/>
        </w:rPr>
        <w:t xml:space="preserve"> باشد. 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ن</w:t>
      </w:r>
      <w:r w:rsidRPr="001B16CB">
        <w:rPr>
          <w:rFonts w:ascii="Times New Roman" w:eastAsia="Times New Roman" w:hAnsi="Times New Roman" w:cs="B Nazanin"/>
          <w:sz w:val="20"/>
          <w:szCs w:val="24"/>
          <w:rtl/>
          <w:lang w:bidi="fa-IR"/>
        </w:rPr>
        <w:t xml:space="preserve"> ترک</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ب</w:t>
      </w:r>
      <w:r w:rsidRPr="001B16CB">
        <w:rPr>
          <w:rFonts w:ascii="Times New Roman" w:eastAsia="Times New Roman" w:hAnsi="Times New Roman" w:cs="B Nazanin"/>
          <w:sz w:val="20"/>
          <w:szCs w:val="24"/>
          <w:rtl/>
          <w:lang w:bidi="fa-IR"/>
        </w:rPr>
        <w:t xml:space="preserve"> شواهد به تفس</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ر</w:t>
      </w:r>
      <w:r w:rsidRPr="001B16CB">
        <w:rPr>
          <w:rFonts w:ascii="Times New Roman" w:eastAsia="Times New Roman" w:hAnsi="Times New Roman" w:cs="B Nazanin"/>
          <w:sz w:val="20"/>
          <w:szCs w:val="24"/>
          <w:rtl/>
          <w:lang w:bidi="fa-IR"/>
        </w:rPr>
        <w:t xml:space="preserve"> هم‌گرا</w:t>
      </w:r>
      <w:r w:rsidRPr="001B16CB">
        <w:rPr>
          <w:rFonts w:ascii="Times New Roman" w:eastAsia="Times New Roman" w:hAnsi="Times New Roman" w:cs="B Nazanin" w:hint="cs"/>
          <w:sz w:val="20"/>
          <w:szCs w:val="24"/>
          <w:rtl/>
          <w:lang w:bidi="fa-IR"/>
        </w:rPr>
        <w:t>یی</w:t>
      </w:r>
      <w:r w:rsidRPr="001B16CB">
        <w:rPr>
          <w:rFonts w:ascii="Times New Roman" w:eastAsia="Times New Roman" w:hAnsi="Times New Roman" w:cs="B Nazanin"/>
          <w:sz w:val="20"/>
          <w:szCs w:val="24"/>
          <w:rtl/>
          <w:lang w:bidi="fa-IR"/>
        </w:rPr>
        <w:t xml:space="preserve"> </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ا</w:t>
      </w:r>
      <w:r w:rsidRPr="001B16CB">
        <w:rPr>
          <w:rFonts w:ascii="Times New Roman" w:eastAsia="Times New Roman" w:hAnsi="Times New Roman" w:cs="B Nazanin"/>
          <w:sz w:val="20"/>
          <w:szCs w:val="24"/>
          <w:rtl/>
          <w:lang w:bidi="fa-IR"/>
        </w:rPr>
        <w:t xml:space="preserve"> واگرا</w:t>
      </w:r>
      <w:r w:rsidRPr="001B16CB">
        <w:rPr>
          <w:rFonts w:ascii="Times New Roman" w:eastAsia="Times New Roman" w:hAnsi="Times New Roman" w:cs="B Nazanin" w:hint="cs"/>
          <w:sz w:val="20"/>
          <w:szCs w:val="24"/>
          <w:rtl/>
          <w:lang w:bidi="fa-IR"/>
        </w:rPr>
        <w:t>یی</w:t>
      </w:r>
      <w:r w:rsidRPr="001B16CB">
        <w:rPr>
          <w:rFonts w:ascii="Times New Roman" w:eastAsia="Times New Roman" w:hAnsi="Times New Roman" w:cs="B Nazanin"/>
          <w:sz w:val="20"/>
          <w:szCs w:val="24"/>
          <w:rtl/>
          <w:lang w:bidi="fa-IR"/>
        </w:rPr>
        <w:t xml:space="preserve"> ب</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ن</w:t>
      </w:r>
      <w:r w:rsidRPr="001B16CB">
        <w:rPr>
          <w:rFonts w:ascii="Times New Roman" w:eastAsia="Times New Roman" w:hAnsi="Times New Roman" w:cs="B Nazanin"/>
          <w:sz w:val="20"/>
          <w:szCs w:val="24"/>
          <w:rtl/>
          <w:lang w:bidi="fa-IR"/>
        </w:rPr>
        <w:t xml:space="preserve"> نتا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ج</w:t>
      </w:r>
      <w:r w:rsidRPr="001B16CB">
        <w:rPr>
          <w:rFonts w:ascii="Times New Roman" w:eastAsia="Times New Roman" w:hAnsi="Times New Roman" w:cs="B Nazanin"/>
          <w:sz w:val="20"/>
          <w:szCs w:val="24"/>
          <w:rtl/>
          <w:lang w:bidi="fa-IR"/>
        </w:rPr>
        <w:t xml:space="preserve"> عدد</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و نشانه‌ها</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ک</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ف</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کمک کرده و 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زان</w:t>
      </w:r>
      <w:r w:rsidRPr="001B16CB">
        <w:rPr>
          <w:rFonts w:ascii="Times New Roman" w:eastAsia="Times New Roman" w:hAnsi="Times New Roman" w:cs="B Nazanin"/>
          <w:sz w:val="20"/>
          <w:szCs w:val="24"/>
          <w:rtl/>
          <w:lang w:bidi="fa-IR"/>
        </w:rPr>
        <w:t xml:space="preserve"> اثربخش</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واقع</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sz w:val="20"/>
          <w:szCs w:val="24"/>
          <w:rtl/>
          <w:lang w:bidi="fa-IR"/>
        </w:rPr>
        <w:t xml:space="preserve"> برنامه را روشن‌تر م</w:t>
      </w:r>
      <w:r w:rsidRPr="001B16CB">
        <w:rPr>
          <w:rFonts w:ascii="Times New Roman" w:eastAsia="Times New Roman" w:hAnsi="Times New Roman" w:cs="B Nazanin" w:hint="cs"/>
          <w:sz w:val="20"/>
          <w:szCs w:val="24"/>
          <w:rtl/>
          <w:lang w:bidi="fa-IR"/>
        </w:rPr>
        <w:t>ی‌</w:t>
      </w:r>
      <w:r w:rsidRPr="001B16CB">
        <w:rPr>
          <w:rFonts w:ascii="Times New Roman" w:eastAsia="Times New Roman" w:hAnsi="Times New Roman" w:cs="B Nazanin" w:hint="eastAsia"/>
          <w:sz w:val="20"/>
          <w:szCs w:val="24"/>
          <w:rtl/>
          <w:lang w:bidi="fa-IR"/>
        </w:rPr>
        <w:t>سازد</w:t>
      </w:r>
      <w:r w:rsidRPr="001B16CB">
        <w:rPr>
          <w:rFonts w:ascii="Times New Roman" w:eastAsia="Times New Roman" w:hAnsi="Times New Roman" w:cs="B Nazanin"/>
          <w:sz w:val="20"/>
          <w:szCs w:val="24"/>
          <w:rtl/>
          <w:lang w:bidi="fa-IR"/>
        </w:rPr>
        <w:t>.</w:t>
      </w:r>
    </w:p>
    <w:p w14:paraId="64FBC75C" w14:textId="77777777" w:rsidR="00EA34D2" w:rsidRDefault="00EA34D2" w:rsidP="00EA34D2">
      <w:pPr>
        <w:bidi/>
        <w:spacing w:after="120" w:line="240" w:lineRule="auto"/>
        <w:jc w:val="both"/>
        <w:rPr>
          <w:rFonts w:ascii="Times New Roman" w:eastAsia="Times New Roman" w:hAnsi="Times New Roman" w:cs="B Nazanin"/>
          <w:sz w:val="20"/>
          <w:szCs w:val="24"/>
          <w:rtl/>
          <w:lang w:bidi="fa-IR"/>
        </w:rPr>
      </w:pPr>
    </w:p>
    <w:p w14:paraId="3CC55E25" w14:textId="75419527" w:rsidR="008A6AB3" w:rsidRPr="008A6AB3" w:rsidRDefault="001B16CB" w:rsidP="00EA34D2">
      <w:pPr>
        <w:bidi/>
        <w:spacing w:after="120" w:line="240" w:lineRule="auto"/>
        <w:jc w:val="both"/>
        <w:rPr>
          <w:rFonts w:ascii="Times New Roman" w:eastAsia="Times New Roman" w:hAnsi="Times New Roman" w:cs="B Nazanin"/>
          <w:sz w:val="20"/>
          <w:szCs w:val="24"/>
        </w:rPr>
      </w:pPr>
      <w:r w:rsidRPr="001B16CB">
        <w:rPr>
          <w:rFonts w:ascii="Times New Roman" w:eastAsia="Times New Roman" w:hAnsi="Times New Roman" w:cs="B Nazanin" w:hint="cs"/>
          <w:b/>
          <w:bCs/>
          <w:sz w:val="20"/>
          <w:szCs w:val="24"/>
          <w:rtl/>
          <w:lang w:bidi="fa-IR"/>
        </w:rPr>
        <w:t>5-1</w:t>
      </w:r>
      <w:r w:rsidR="008A6AB3" w:rsidRPr="001B16CB">
        <w:rPr>
          <w:rFonts w:ascii="Times New Roman" w:eastAsia="Times New Roman" w:hAnsi="Times New Roman" w:cs="B Nazanin"/>
          <w:b/>
          <w:bCs/>
          <w:sz w:val="20"/>
          <w:szCs w:val="24"/>
          <w:rtl/>
          <w:lang w:bidi="fa-IR"/>
        </w:rPr>
        <w:t xml:space="preserve">. </w:t>
      </w:r>
      <w:r w:rsidR="008A6AB3" w:rsidRPr="001B16CB">
        <w:rPr>
          <w:rFonts w:ascii="Times New Roman" w:eastAsia="Times New Roman" w:hAnsi="Times New Roman" w:cs="B Nazanin"/>
          <w:b/>
          <w:bCs/>
          <w:sz w:val="20"/>
          <w:szCs w:val="24"/>
          <w:rtl/>
        </w:rPr>
        <w:t>نتا</w:t>
      </w:r>
      <w:r w:rsidR="008A6AB3" w:rsidRPr="001B16CB">
        <w:rPr>
          <w:rFonts w:ascii="Times New Roman" w:eastAsia="Times New Roman" w:hAnsi="Times New Roman" w:cs="B Nazanin" w:hint="cs"/>
          <w:b/>
          <w:bCs/>
          <w:sz w:val="20"/>
          <w:szCs w:val="24"/>
          <w:rtl/>
        </w:rPr>
        <w:t>ی</w:t>
      </w:r>
      <w:r w:rsidR="008A6AB3" w:rsidRPr="001B16CB">
        <w:rPr>
          <w:rFonts w:ascii="Times New Roman" w:eastAsia="Times New Roman" w:hAnsi="Times New Roman" w:cs="B Nazanin" w:hint="eastAsia"/>
          <w:b/>
          <w:bCs/>
          <w:sz w:val="20"/>
          <w:szCs w:val="24"/>
          <w:rtl/>
        </w:rPr>
        <w:t>ج</w:t>
      </w:r>
      <w:r w:rsidR="008A6AB3" w:rsidRPr="001B16CB">
        <w:rPr>
          <w:rFonts w:ascii="Times New Roman" w:eastAsia="Times New Roman" w:hAnsi="Times New Roman" w:cs="B Nazanin"/>
          <w:b/>
          <w:bCs/>
          <w:sz w:val="20"/>
          <w:szCs w:val="24"/>
          <w:rtl/>
        </w:rPr>
        <w:t xml:space="preserve"> کم</w:t>
      </w:r>
      <w:r w:rsidR="008A6AB3" w:rsidRPr="001B16CB">
        <w:rPr>
          <w:rFonts w:ascii="Times New Roman" w:eastAsia="Times New Roman" w:hAnsi="Times New Roman" w:cs="B Nazanin" w:hint="cs"/>
          <w:b/>
          <w:bCs/>
          <w:sz w:val="20"/>
          <w:szCs w:val="24"/>
          <w:rtl/>
        </w:rPr>
        <w:t>ی</w:t>
      </w:r>
    </w:p>
    <w:p w14:paraId="7AB98788" w14:textId="6E72F777" w:rsidR="008A6AB3" w:rsidRDefault="008A6AB3" w:rsidP="00EA34D2">
      <w:pPr>
        <w:bidi/>
        <w:spacing w:after="120" w:line="240" w:lineRule="auto"/>
        <w:jc w:val="center"/>
        <w:rPr>
          <w:rFonts w:ascii="Times New Roman" w:eastAsia="Times New Roman" w:hAnsi="Times New Roman" w:cs="B Nazanin"/>
          <w:b/>
          <w:bCs/>
          <w:sz w:val="18"/>
          <w:rtl/>
          <w:lang w:bidi="fa-IR"/>
        </w:rPr>
      </w:pPr>
      <w:r w:rsidRPr="008A6AB3">
        <w:rPr>
          <w:rFonts w:ascii="Times New Roman" w:eastAsia="Times New Roman" w:hAnsi="Times New Roman" w:cs="B Nazanin"/>
          <w:b/>
          <w:bCs/>
          <w:sz w:val="18"/>
          <w:rtl/>
        </w:rPr>
        <w:t xml:space="preserve">جدول </w:t>
      </w:r>
      <w:r w:rsidRPr="008A6AB3">
        <w:rPr>
          <w:rFonts w:ascii="Times New Roman" w:eastAsia="Times New Roman" w:hAnsi="Times New Roman" w:cs="B Nazanin"/>
          <w:b/>
          <w:bCs/>
          <w:sz w:val="18"/>
          <w:rtl/>
          <w:lang w:bidi="fa-IR"/>
        </w:rPr>
        <w:t xml:space="preserve">۱ </w:t>
      </w:r>
      <w:r w:rsidRPr="008A6AB3">
        <w:rPr>
          <w:rFonts w:ascii="Arial" w:eastAsia="Times New Roman" w:hAnsi="Arial" w:cs="Arial" w:hint="cs"/>
          <w:b/>
          <w:bCs/>
          <w:sz w:val="18"/>
          <w:rtl/>
          <w:lang w:bidi="fa-IR"/>
        </w:rPr>
        <w:t>–</w:t>
      </w:r>
      <w:r w:rsidRPr="008A6AB3">
        <w:rPr>
          <w:rFonts w:ascii="Times New Roman" w:eastAsia="Times New Roman" w:hAnsi="Times New Roman" w:cs="B Nazanin"/>
          <w:b/>
          <w:bCs/>
          <w:sz w:val="18"/>
          <w:rtl/>
          <w:lang w:bidi="fa-IR"/>
        </w:rPr>
        <w:t xml:space="preserve"> </w:t>
      </w:r>
      <w:r w:rsidRPr="008A6AB3">
        <w:rPr>
          <w:rFonts w:ascii="Times New Roman" w:eastAsia="Times New Roman" w:hAnsi="Times New Roman" w:cs="B Nazanin"/>
          <w:b/>
          <w:bCs/>
          <w:sz w:val="18"/>
          <w:rtl/>
        </w:rPr>
        <w:t>شاخص‌ها</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b/>
          <w:bCs/>
          <w:sz w:val="18"/>
          <w:rtl/>
        </w:rPr>
        <w:t xml:space="preserve"> آمار</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b/>
          <w:bCs/>
          <w:sz w:val="18"/>
          <w:rtl/>
        </w:rPr>
        <w:t xml:space="preserve"> توص</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hint="eastAsia"/>
          <w:b/>
          <w:bCs/>
          <w:sz w:val="18"/>
          <w:rtl/>
        </w:rPr>
        <w:t>ف</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b/>
          <w:bCs/>
          <w:sz w:val="18"/>
          <w:rtl/>
        </w:rPr>
        <w:t xml:space="preserve"> نمرات پ</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hint="eastAsia"/>
          <w:b/>
          <w:bCs/>
          <w:sz w:val="18"/>
          <w:rtl/>
        </w:rPr>
        <w:t>ش‌آزمون</w:t>
      </w:r>
      <w:r w:rsidRPr="008A6AB3">
        <w:rPr>
          <w:rFonts w:ascii="Times New Roman" w:eastAsia="Times New Roman" w:hAnsi="Times New Roman" w:cs="B Nazanin"/>
          <w:b/>
          <w:bCs/>
          <w:sz w:val="18"/>
          <w:rtl/>
        </w:rPr>
        <w:t xml:space="preserve"> و پس‌آزمون پرسشنامه خشم (ن=</w:t>
      </w:r>
      <w:r w:rsidRPr="008A6AB3">
        <w:rPr>
          <w:rFonts w:ascii="Times New Roman" w:eastAsia="Times New Roman" w:hAnsi="Times New Roman" w:cs="B Nazanin"/>
          <w:b/>
          <w:bCs/>
          <w:sz w:val="18"/>
          <w:rtl/>
          <w:lang w:bidi="fa-IR"/>
        </w:rPr>
        <w:t>۱۱)</w:t>
      </w:r>
    </w:p>
    <w:tbl>
      <w:tblPr>
        <w:tblStyle w:val="PlainTable2"/>
        <w:tblW w:w="8910" w:type="dxa"/>
        <w:jc w:val="center"/>
        <w:tblLook w:val="04A0" w:firstRow="1" w:lastRow="0" w:firstColumn="1" w:lastColumn="0" w:noHBand="0" w:noVBand="1"/>
      </w:tblPr>
      <w:tblGrid>
        <w:gridCol w:w="960"/>
        <w:gridCol w:w="960"/>
        <w:gridCol w:w="963"/>
        <w:gridCol w:w="963"/>
        <w:gridCol w:w="1040"/>
        <w:gridCol w:w="1040"/>
        <w:gridCol w:w="960"/>
        <w:gridCol w:w="2024"/>
      </w:tblGrid>
      <w:tr w:rsidR="008A6AB3" w:rsidRPr="008A6AB3" w14:paraId="0227F984" w14:textId="77777777" w:rsidTr="008A6AB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8CD4E4F" w14:textId="77777777" w:rsidR="008A6AB3" w:rsidRPr="008A6AB3" w:rsidRDefault="008A6AB3" w:rsidP="00EA34D2">
            <w:pPr>
              <w:bidi/>
              <w:spacing w:after="120"/>
              <w:jc w:val="center"/>
              <w:rPr>
                <w:rFonts w:ascii="Calibri" w:eastAsia="Times New Roman" w:hAnsi="Calibri" w:cs="B Nazanin"/>
                <w:color w:val="000000"/>
              </w:rPr>
            </w:pPr>
            <w:r w:rsidRPr="008A6AB3">
              <w:rPr>
                <w:rFonts w:ascii="Calibri" w:eastAsia="Times New Roman" w:hAnsi="Calibri" w:cs="B Nazanin"/>
                <w:color w:val="000000"/>
                <w:rtl/>
              </w:rPr>
              <w:t>درصد تغییر</w:t>
            </w:r>
          </w:p>
        </w:tc>
        <w:tc>
          <w:tcPr>
            <w:tcW w:w="960" w:type="dxa"/>
            <w:noWrap/>
            <w:hideMark/>
          </w:tcPr>
          <w:p w14:paraId="4741EB57"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تفاوت میانگین</w:t>
            </w:r>
          </w:p>
        </w:tc>
        <w:tc>
          <w:tcPr>
            <w:tcW w:w="963" w:type="dxa"/>
            <w:noWrap/>
            <w:hideMark/>
          </w:tcPr>
          <w:p w14:paraId="46EE3CC0"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انحراف معیار پس‌آزمون</w:t>
            </w:r>
          </w:p>
        </w:tc>
        <w:tc>
          <w:tcPr>
            <w:tcW w:w="963" w:type="dxa"/>
            <w:noWrap/>
            <w:hideMark/>
          </w:tcPr>
          <w:p w14:paraId="3C9D6AEA"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میانگین پس‌آزمون</w:t>
            </w:r>
          </w:p>
        </w:tc>
        <w:tc>
          <w:tcPr>
            <w:tcW w:w="1040" w:type="dxa"/>
            <w:noWrap/>
            <w:hideMark/>
          </w:tcPr>
          <w:p w14:paraId="7E1B72B0"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انحراف معیار پیش‌آزمون</w:t>
            </w:r>
          </w:p>
        </w:tc>
        <w:tc>
          <w:tcPr>
            <w:tcW w:w="1040" w:type="dxa"/>
            <w:noWrap/>
            <w:hideMark/>
          </w:tcPr>
          <w:p w14:paraId="7E0BC86A"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میانگین پیش‌آزمون</w:t>
            </w:r>
          </w:p>
        </w:tc>
        <w:tc>
          <w:tcPr>
            <w:tcW w:w="960" w:type="dxa"/>
            <w:noWrap/>
            <w:hideMark/>
          </w:tcPr>
          <w:p w14:paraId="25147BBA"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تعداد</w:t>
            </w:r>
          </w:p>
        </w:tc>
        <w:tc>
          <w:tcPr>
            <w:tcW w:w="2024" w:type="dxa"/>
            <w:noWrap/>
            <w:hideMark/>
          </w:tcPr>
          <w:p w14:paraId="1DDB53BB"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زیرمقیاس</w:t>
            </w:r>
          </w:p>
        </w:tc>
      </w:tr>
      <w:tr w:rsidR="008A6AB3" w:rsidRPr="008A6AB3" w14:paraId="439B42A0" w14:textId="77777777" w:rsidTr="008A6AB3">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29BE27E"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-12.7٪</w:t>
            </w:r>
          </w:p>
        </w:tc>
        <w:tc>
          <w:tcPr>
            <w:tcW w:w="960" w:type="dxa"/>
            <w:noWrap/>
            <w:hideMark/>
          </w:tcPr>
          <w:p w14:paraId="414CD5B1"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-4.09</w:t>
            </w:r>
          </w:p>
        </w:tc>
        <w:tc>
          <w:tcPr>
            <w:tcW w:w="963" w:type="dxa"/>
            <w:noWrap/>
            <w:hideMark/>
          </w:tcPr>
          <w:p w14:paraId="3BAEB095"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3.86</w:t>
            </w:r>
          </w:p>
        </w:tc>
        <w:tc>
          <w:tcPr>
            <w:tcW w:w="963" w:type="dxa"/>
            <w:noWrap/>
            <w:hideMark/>
          </w:tcPr>
          <w:p w14:paraId="37B91055"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28.09</w:t>
            </w:r>
          </w:p>
        </w:tc>
        <w:tc>
          <w:tcPr>
            <w:tcW w:w="1040" w:type="dxa"/>
            <w:noWrap/>
            <w:hideMark/>
          </w:tcPr>
          <w:p w14:paraId="51B45C4D"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4.12</w:t>
            </w:r>
          </w:p>
        </w:tc>
        <w:tc>
          <w:tcPr>
            <w:tcW w:w="1040" w:type="dxa"/>
            <w:noWrap/>
            <w:hideMark/>
          </w:tcPr>
          <w:p w14:paraId="0F45E47F"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32.18</w:t>
            </w:r>
          </w:p>
        </w:tc>
        <w:tc>
          <w:tcPr>
            <w:tcW w:w="960" w:type="dxa"/>
            <w:noWrap/>
            <w:hideMark/>
          </w:tcPr>
          <w:p w14:paraId="075B8C8B"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w:t>
            </w:r>
          </w:p>
        </w:tc>
        <w:tc>
          <w:tcPr>
            <w:tcW w:w="2024" w:type="dxa"/>
            <w:noWrap/>
            <w:hideMark/>
          </w:tcPr>
          <w:p w14:paraId="5E2B7102"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Pr>
            </w:pPr>
            <w:r w:rsidRPr="008A6AB3">
              <w:rPr>
                <w:rFonts w:ascii="Calibri" w:eastAsia="Times New Roman" w:hAnsi="Calibri" w:cs="B Nazanin"/>
                <w:b/>
                <w:bCs/>
                <w:color w:val="000000"/>
                <w:rtl/>
              </w:rPr>
              <w:t>ناکامی</w:t>
            </w:r>
          </w:p>
        </w:tc>
      </w:tr>
      <w:tr w:rsidR="008A6AB3" w:rsidRPr="008A6AB3" w14:paraId="2C132609" w14:textId="77777777" w:rsidTr="008A6AB3">
        <w:trPr>
          <w:trHeight w:val="288"/>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657D95B"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-11.1٪</w:t>
            </w:r>
          </w:p>
        </w:tc>
        <w:tc>
          <w:tcPr>
            <w:tcW w:w="960" w:type="dxa"/>
            <w:noWrap/>
            <w:hideMark/>
          </w:tcPr>
          <w:p w14:paraId="633A3ABE"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-3.46</w:t>
            </w:r>
          </w:p>
        </w:tc>
        <w:tc>
          <w:tcPr>
            <w:tcW w:w="963" w:type="dxa"/>
            <w:noWrap/>
            <w:hideMark/>
          </w:tcPr>
          <w:p w14:paraId="4BEC7E30"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4.1</w:t>
            </w:r>
          </w:p>
        </w:tc>
        <w:tc>
          <w:tcPr>
            <w:tcW w:w="963" w:type="dxa"/>
            <w:noWrap/>
            <w:hideMark/>
          </w:tcPr>
          <w:p w14:paraId="4AB1D83F"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27.81</w:t>
            </w:r>
          </w:p>
        </w:tc>
        <w:tc>
          <w:tcPr>
            <w:tcW w:w="1040" w:type="dxa"/>
            <w:noWrap/>
            <w:hideMark/>
          </w:tcPr>
          <w:p w14:paraId="23C1B671"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3.87</w:t>
            </w:r>
          </w:p>
        </w:tc>
        <w:tc>
          <w:tcPr>
            <w:tcW w:w="1040" w:type="dxa"/>
            <w:noWrap/>
            <w:hideMark/>
          </w:tcPr>
          <w:p w14:paraId="5980C073"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31.27</w:t>
            </w:r>
          </w:p>
        </w:tc>
        <w:tc>
          <w:tcPr>
            <w:tcW w:w="960" w:type="dxa"/>
            <w:noWrap/>
            <w:hideMark/>
          </w:tcPr>
          <w:p w14:paraId="3B63ECD8"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w:t>
            </w:r>
          </w:p>
        </w:tc>
        <w:tc>
          <w:tcPr>
            <w:tcW w:w="2024" w:type="dxa"/>
            <w:noWrap/>
            <w:hideMark/>
          </w:tcPr>
          <w:p w14:paraId="0381F7FC" w14:textId="77777777" w:rsidR="008A6AB3" w:rsidRPr="008A6AB3" w:rsidRDefault="008A6AB3"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rPr>
            </w:pPr>
            <w:r w:rsidRPr="008A6AB3">
              <w:rPr>
                <w:rFonts w:ascii="Calibri" w:eastAsia="Times New Roman" w:hAnsi="Calibri" w:cs="B Nazanin"/>
                <w:b/>
                <w:bCs/>
                <w:color w:val="000000"/>
                <w:rtl/>
              </w:rPr>
              <w:t>پرخاشگری بدنی</w:t>
            </w:r>
          </w:p>
        </w:tc>
      </w:tr>
      <w:tr w:rsidR="008A6AB3" w:rsidRPr="008A6AB3" w14:paraId="0837F96D" w14:textId="77777777" w:rsidTr="008A6AB3">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5A6F68A"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-10.6٪</w:t>
            </w:r>
          </w:p>
        </w:tc>
        <w:tc>
          <w:tcPr>
            <w:tcW w:w="960" w:type="dxa"/>
            <w:noWrap/>
            <w:hideMark/>
          </w:tcPr>
          <w:p w14:paraId="214D1315"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-3.09</w:t>
            </w:r>
          </w:p>
        </w:tc>
        <w:tc>
          <w:tcPr>
            <w:tcW w:w="963" w:type="dxa"/>
            <w:noWrap/>
            <w:hideMark/>
          </w:tcPr>
          <w:p w14:paraId="24E1C55A"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3.78</w:t>
            </w:r>
          </w:p>
        </w:tc>
        <w:tc>
          <w:tcPr>
            <w:tcW w:w="963" w:type="dxa"/>
            <w:noWrap/>
            <w:hideMark/>
          </w:tcPr>
          <w:p w14:paraId="045CD46E"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26</w:t>
            </w:r>
          </w:p>
        </w:tc>
        <w:tc>
          <w:tcPr>
            <w:tcW w:w="1040" w:type="dxa"/>
            <w:noWrap/>
            <w:hideMark/>
          </w:tcPr>
          <w:p w14:paraId="784E456B"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4.45</w:t>
            </w:r>
          </w:p>
        </w:tc>
        <w:tc>
          <w:tcPr>
            <w:tcW w:w="1040" w:type="dxa"/>
            <w:noWrap/>
            <w:hideMark/>
          </w:tcPr>
          <w:p w14:paraId="6DCA0252"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29.09</w:t>
            </w:r>
          </w:p>
        </w:tc>
        <w:tc>
          <w:tcPr>
            <w:tcW w:w="960" w:type="dxa"/>
            <w:noWrap/>
            <w:hideMark/>
          </w:tcPr>
          <w:p w14:paraId="79C7E5B8"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w:t>
            </w:r>
          </w:p>
        </w:tc>
        <w:tc>
          <w:tcPr>
            <w:tcW w:w="2024" w:type="dxa"/>
            <w:noWrap/>
            <w:hideMark/>
          </w:tcPr>
          <w:p w14:paraId="04C4AD46"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Pr>
            </w:pPr>
            <w:r w:rsidRPr="008A6AB3">
              <w:rPr>
                <w:rFonts w:ascii="Calibri" w:eastAsia="Times New Roman" w:hAnsi="Calibri" w:cs="B Nazanin"/>
                <w:b/>
                <w:bCs/>
                <w:color w:val="000000"/>
                <w:rtl/>
              </w:rPr>
              <w:t>رابطه با همسالان</w:t>
            </w:r>
          </w:p>
        </w:tc>
      </w:tr>
      <w:tr w:rsidR="008A6AB3" w:rsidRPr="008A6AB3" w14:paraId="301209BD" w14:textId="77777777" w:rsidTr="008A6AB3">
        <w:trPr>
          <w:trHeight w:val="288"/>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6687767"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-10.6٪</w:t>
            </w:r>
          </w:p>
        </w:tc>
        <w:tc>
          <w:tcPr>
            <w:tcW w:w="960" w:type="dxa"/>
            <w:noWrap/>
            <w:hideMark/>
          </w:tcPr>
          <w:p w14:paraId="50B99C15"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-3.18</w:t>
            </w:r>
          </w:p>
        </w:tc>
        <w:tc>
          <w:tcPr>
            <w:tcW w:w="963" w:type="dxa"/>
            <w:noWrap/>
            <w:hideMark/>
          </w:tcPr>
          <w:p w14:paraId="7BA5C085"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3.71</w:t>
            </w:r>
          </w:p>
        </w:tc>
        <w:tc>
          <w:tcPr>
            <w:tcW w:w="963" w:type="dxa"/>
            <w:noWrap/>
            <w:hideMark/>
          </w:tcPr>
          <w:p w14:paraId="20D7A7ED"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26.82</w:t>
            </w:r>
          </w:p>
        </w:tc>
        <w:tc>
          <w:tcPr>
            <w:tcW w:w="1040" w:type="dxa"/>
            <w:noWrap/>
            <w:hideMark/>
          </w:tcPr>
          <w:p w14:paraId="0C520173"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3.98</w:t>
            </w:r>
          </w:p>
        </w:tc>
        <w:tc>
          <w:tcPr>
            <w:tcW w:w="1040" w:type="dxa"/>
            <w:noWrap/>
            <w:hideMark/>
          </w:tcPr>
          <w:p w14:paraId="410E3DCB"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30</w:t>
            </w:r>
          </w:p>
        </w:tc>
        <w:tc>
          <w:tcPr>
            <w:tcW w:w="960" w:type="dxa"/>
            <w:noWrap/>
            <w:hideMark/>
          </w:tcPr>
          <w:p w14:paraId="5A65643E"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w:t>
            </w:r>
          </w:p>
        </w:tc>
        <w:tc>
          <w:tcPr>
            <w:tcW w:w="2024" w:type="dxa"/>
            <w:noWrap/>
            <w:hideMark/>
          </w:tcPr>
          <w:p w14:paraId="7EC39402" w14:textId="77777777" w:rsidR="008A6AB3" w:rsidRPr="008A6AB3" w:rsidRDefault="008A6AB3"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rPr>
            </w:pPr>
            <w:r w:rsidRPr="008A6AB3">
              <w:rPr>
                <w:rFonts w:ascii="Calibri" w:eastAsia="Times New Roman" w:hAnsi="Calibri" w:cs="B Nazanin"/>
                <w:b/>
                <w:bCs/>
                <w:color w:val="000000"/>
                <w:rtl/>
              </w:rPr>
              <w:t>رابطه با مراجع قدرت</w:t>
            </w:r>
          </w:p>
        </w:tc>
      </w:tr>
      <w:tr w:rsidR="008A6AB3" w:rsidRPr="008A6AB3" w14:paraId="4E34F4D3" w14:textId="77777777" w:rsidTr="008A6AB3">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F0C58A0"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-11.3٪</w:t>
            </w:r>
          </w:p>
        </w:tc>
        <w:tc>
          <w:tcPr>
            <w:tcW w:w="960" w:type="dxa"/>
            <w:noWrap/>
            <w:hideMark/>
          </w:tcPr>
          <w:p w14:paraId="57B0B81B"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-13.81</w:t>
            </w:r>
          </w:p>
        </w:tc>
        <w:tc>
          <w:tcPr>
            <w:tcW w:w="963" w:type="dxa"/>
            <w:noWrap/>
            <w:hideMark/>
          </w:tcPr>
          <w:p w14:paraId="3193D6AD"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9.02</w:t>
            </w:r>
          </w:p>
        </w:tc>
        <w:tc>
          <w:tcPr>
            <w:tcW w:w="963" w:type="dxa"/>
            <w:noWrap/>
            <w:hideMark/>
          </w:tcPr>
          <w:p w14:paraId="0F9F6FC9"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108.73</w:t>
            </w:r>
          </w:p>
        </w:tc>
        <w:tc>
          <w:tcPr>
            <w:tcW w:w="1040" w:type="dxa"/>
            <w:noWrap/>
            <w:hideMark/>
          </w:tcPr>
          <w:p w14:paraId="729029B0"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8.35</w:t>
            </w:r>
          </w:p>
        </w:tc>
        <w:tc>
          <w:tcPr>
            <w:tcW w:w="1040" w:type="dxa"/>
            <w:noWrap/>
            <w:hideMark/>
          </w:tcPr>
          <w:p w14:paraId="1F9C4392"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122.54</w:t>
            </w:r>
          </w:p>
        </w:tc>
        <w:tc>
          <w:tcPr>
            <w:tcW w:w="960" w:type="dxa"/>
            <w:noWrap/>
            <w:hideMark/>
          </w:tcPr>
          <w:p w14:paraId="48D8EA9E"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w:t>
            </w:r>
          </w:p>
        </w:tc>
        <w:tc>
          <w:tcPr>
            <w:tcW w:w="2024" w:type="dxa"/>
            <w:noWrap/>
            <w:hideMark/>
          </w:tcPr>
          <w:p w14:paraId="44AD7A2D"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Pr>
            </w:pPr>
            <w:r w:rsidRPr="008A6AB3">
              <w:rPr>
                <w:rFonts w:ascii="Calibri" w:eastAsia="Times New Roman" w:hAnsi="Calibri" w:cs="B Nazanin"/>
                <w:b/>
                <w:bCs/>
                <w:color w:val="000000"/>
                <w:rtl/>
              </w:rPr>
              <w:t>کل خشم</w:t>
            </w:r>
          </w:p>
        </w:tc>
      </w:tr>
    </w:tbl>
    <w:p w14:paraId="5427E663" w14:textId="77777777" w:rsidR="008A6AB3" w:rsidRPr="008A6AB3" w:rsidRDefault="008A6AB3" w:rsidP="00EA34D2">
      <w:pPr>
        <w:bidi/>
        <w:spacing w:after="120" w:line="240" w:lineRule="auto"/>
        <w:jc w:val="center"/>
        <w:rPr>
          <w:rFonts w:ascii="Times New Roman" w:eastAsia="Times New Roman" w:hAnsi="Times New Roman" w:cs="B Nazanin"/>
          <w:b/>
          <w:bCs/>
          <w:sz w:val="18"/>
        </w:rPr>
      </w:pPr>
    </w:p>
    <w:p w14:paraId="36C03E9C" w14:textId="74B1D62C"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جدول</w:t>
      </w:r>
      <w:r w:rsidRPr="008A6AB3">
        <w:rPr>
          <w:rFonts w:ascii="Times New Roman" w:eastAsia="Times New Roman" w:hAnsi="Times New Roman" w:cs="B Nazanin"/>
          <w:sz w:val="20"/>
          <w:szCs w:val="24"/>
          <w:rtl/>
        </w:rPr>
        <w:t xml:space="preserve"> اول تصو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وضع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چهار 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رمق</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اس</w:t>
      </w:r>
      <w:r w:rsidRPr="008A6AB3">
        <w:rPr>
          <w:rFonts w:ascii="Times New Roman" w:eastAsia="Times New Roman" w:hAnsi="Times New Roman" w:cs="B Nazanin"/>
          <w:sz w:val="20"/>
          <w:szCs w:val="24"/>
          <w:rtl/>
        </w:rPr>
        <w:t xml:space="preserve"> خشم (ناکام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پرخاشگر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بدن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رابطه با همسالان و رابطه با مراجع قدرت) در دو مقطع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ش‌آزمون</w:t>
      </w:r>
      <w:r w:rsidRPr="008A6AB3">
        <w:rPr>
          <w:rFonts w:ascii="Times New Roman" w:eastAsia="Times New Roman" w:hAnsi="Times New Roman" w:cs="B Nazanin"/>
          <w:sz w:val="20"/>
          <w:szCs w:val="24"/>
          <w:rtl/>
        </w:rPr>
        <w:t xml:space="preserve"> و پس‌آزمون ارائه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داده‌ها نشان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xml:space="preserve"> که در همه ابعاد، حت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با اجرا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تنها 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پروتکل مداخله،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نمرات کاهش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افته</w:t>
      </w:r>
      <w:r w:rsidRPr="008A6AB3">
        <w:rPr>
          <w:rFonts w:ascii="Times New Roman" w:eastAsia="Times New Roman" w:hAnsi="Times New Roman" w:cs="B Nazanin"/>
          <w:sz w:val="20"/>
          <w:szCs w:val="24"/>
          <w:rtl/>
        </w:rPr>
        <w:t xml:space="preserve"> و انحراف مع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ار</w:t>
      </w:r>
      <w:r w:rsidRPr="008A6AB3">
        <w:rPr>
          <w:rFonts w:ascii="Times New Roman" w:eastAsia="Times New Roman" w:hAnsi="Times New Roman" w:cs="B Nazanin"/>
          <w:sz w:val="20"/>
          <w:szCs w:val="24"/>
          <w:rtl/>
        </w:rPr>
        <w:t xml:space="preserve"> 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w:t>
      </w:r>
      <w:r w:rsidRPr="008A6AB3">
        <w:rPr>
          <w:rFonts w:ascii="Times New Roman" w:eastAsia="Times New Roman" w:hAnsi="Times New Roman" w:cs="B Nazanin"/>
          <w:sz w:val="20"/>
          <w:szCs w:val="24"/>
          <w:rtl/>
        </w:rPr>
        <w:t xml:space="preserve"> کم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کمتر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تقر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باً</w:t>
      </w:r>
      <w:r w:rsidRPr="008A6AB3">
        <w:rPr>
          <w:rFonts w:ascii="Times New Roman" w:eastAsia="Times New Roman" w:hAnsi="Times New Roman" w:cs="B Nazanin"/>
          <w:sz w:val="20"/>
          <w:szCs w:val="24"/>
          <w:rtl/>
        </w:rPr>
        <w:t xml:space="preserve"> ثابت مانده است، که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به معن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همگرا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و همسان‌تر شدن تجرب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ات</w:t>
      </w:r>
      <w:r w:rsidRPr="008A6AB3">
        <w:rPr>
          <w:rFonts w:ascii="Times New Roman" w:eastAsia="Times New Roman" w:hAnsi="Times New Roman" w:cs="B Nazanin"/>
          <w:sz w:val="20"/>
          <w:szCs w:val="24"/>
          <w:rtl/>
        </w:rPr>
        <w:t xml:space="preserve"> شرکت‌کنندگان پس از مداخله است.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کاهش مربوط به بعد ناکام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است که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به تمر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جلسات اول و دوم نسبت داده شود؛ جا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که نوجوانان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اد</w:t>
      </w:r>
      <w:r w:rsidRPr="008A6AB3">
        <w:rPr>
          <w:rFonts w:ascii="Times New Roman" w:eastAsia="Times New Roman" w:hAnsi="Times New Roman" w:cs="B Nazanin"/>
          <w:sz w:val="20"/>
          <w:szCs w:val="24"/>
          <w:rtl/>
        </w:rPr>
        <w:t xml:space="preserve"> گرفتند احساسات خود را با رنگ و کلاژ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بدن بازنما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کنند و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بازنما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مس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تخل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w:t>
      </w:r>
      <w:r w:rsidRPr="008A6AB3">
        <w:rPr>
          <w:rFonts w:ascii="Times New Roman" w:eastAsia="Times New Roman" w:hAnsi="Times New Roman" w:cs="B Nazanin"/>
          <w:sz w:val="20"/>
          <w:szCs w:val="24"/>
          <w:rtl/>
        </w:rPr>
        <w:t xml:space="preserve"> سالم انرژ</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را فراهم کرده است. کمتر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کاهش مربوط به ارتباط با همسالان و مراجع قدرت است که جا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تعجب ندارد، چراکه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ابعاد معمولاً 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از</w:t>
      </w:r>
      <w:r w:rsidRPr="008A6AB3">
        <w:rPr>
          <w:rFonts w:ascii="Times New Roman" w:eastAsia="Times New Roman" w:hAnsi="Times New Roman" w:cs="B Nazanin"/>
          <w:sz w:val="20"/>
          <w:szCs w:val="24"/>
          <w:rtl/>
        </w:rPr>
        <w:t xml:space="preserve"> به مداخلات طولان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دارند تا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رات</w:t>
      </w:r>
      <w:r w:rsidRPr="008A6AB3">
        <w:rPr>
          <w:rFonts w:ascii="Times New Roman" w:eastAsia="Times New Roman" w:hAnsi="Times New Roman" w:cs="B Nazanin"/>
          <w:sz w:val="20"/>
          <w:szCs w:val="24"/>
          <w:rtl/>
        </w:rPr>
        <w:t xml:space="preserve"> هنجار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رفتار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مح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ط‌ها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تعامل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خارج از کارگاه تثب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شود. درصد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کل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«خشم کل» (</w:t>
      </w:r>
      <w:r w:rsidRPr="008A6AB3">
        <w:rPr>
          <w:rFonts w:ascii="Times New Roman" w:eastAsia="Times New Roman" w:hAnsi="Times New Roman" w:cs="B Nazanin"/>
          <w:sz w:val="20"/>
          <w:szCs w:val="24"/>
          <w:rtl/>
          <w:lang w:bidi="fa-IR"/>
        </w:rPr>
        <w:t>۱۱</w:t>
      </w:r>
      <w:r w:rsidR="00A71659">
        <w:rPr>
          <w:rFonts w:ascii="Times New Roman" w:eastAsia="Times New Roman" w:hAnsi="Times New Roman" w:cs="B Nazanin"/>
          <w:sz w:val="20"/>
          <w:szCs w:val="24"/>
          <w:rtl/>
          <w:lang w:bidi="fa-IR"/>
        </w:rPr>
        <w:t>.</w:t>
      </w:r>
      <w:r w:rsidRPr="008A6AB3">
        <w:rPr>
          <w:rFonts w:ascii="Times New Roman" w:eastAsia="Times New Roman" w:hAnsi="Times New Roman" w:cs="B Nazanin"/>
          <w:sz w:val="20"/>
          <w:szCs w:val="24"/>
          <w:rtl/>
          <w:lang w:bidi="fa-IR"/>
        </w:rPr>
        <w:t>۳</w:t>
      </w:r>
      <w:r w:rsidRPr="008A6AB3">
        <w:rPr>
          <w:rFonts w:ascii="Arial" w:eastAsia="Times New Roman" w:hAnsi="Arial" w:cs="Arial" w:hint="cs"/>
          <w:sz w:val="20"/>
          <w:szCs w:val="24"/>
          <w:rtl/>
          <w:lang w:bidi="fa-IR"/>
        </w:rPr>
        <w:t>٪</w:t>
      </w:r>
      <w:r w:rsidRPr="008A6AB3">
        <w:rPr>
          <w:rFonts w:ascii="Times New Roman" w:eastAsia="Times New Roman" w:hAnsi="Times New Roman" w:cs="B Nazanin"/>
          <w:sz w:val="20"/>
          <w:szCs w:val="24"/>
          <w:rtl/>
          <w:lang w:bidi="fa-IR"/>
        </w:rPr>
        <w:t xml:space="preserve">) </w:t>
      </w:r>
      <w:r w:rsidRPr="008A6AB3">
        <w:rPr>
          <w:rFonts w:ascii="Times New Roman" w:eastAsia="Times New Roman" w:hAnsi="Times New Roman" w:cs="B Nazanin"/>
          <w:sz w:val="20"/>
          <w:szCs w:val="24"/>
          <w:rtl/>
        </w:rPr>
        <w:t>با توجه به مدت کوتاه مداخله، قابل توجه است و نشان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xml:space="preserve"> که حت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sz w:val="20"/>
          <w:szCs w:val="24"/>
          <w:rtl/>
          <w:lang w:bidi="fa-IR"/>
        </w:rPr>
        <w:t>۴</w:t>
      </w:r>
      <w:r w:rsidRPr="008A6AB3">
        <w:rPr>
          <w:rFonts w:ascii="Times New Roman" w:eastAsia="Times New Roman" w:hAnsi="Times New Roman" w:cs="B Nazanin"/>
          <w:sz w:val="20"/>
          <w:szCs w:val="24"/>
          <w:rtl/>
        </w:rPr>
        <w:t xml:space="preserve"> جلسه متمرکز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هم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محسوس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جاد</w:t>
      </w:r>
      <w:r w:rsidRPr="008A6AB3">
        <w:rPr>
          <w:rFonts w:ascii="Times New Roman" w:eastAsia="Times New Roman" w:hAnsi="Times New Roman" w:cs="B Nazanin"/>
          <w:sz w:val="20"/>
          <w:szCs w:val="24"/>
          <w:rtl/>
        </w:rPr>
        <w:t xml:space="preserve"> کند.</w:t>
      </w:r>
    </w:p>
    <w:p w14:paraId="213E716B" w14:textId="4489759E"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sz w:val="20"/>
          <w:szCs w:val="24"/>
          <w:rtl/>
        </w:rPr>
        <w:t>نتا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w:t>
      </w:r>
      <w:r w:rsidRPr="008A6AB3">
        <w:rPr>
          <w:rFonts w:ascii="Times New Roman" w:eastAsia="Times New Roman" w:hAnsi="Times New Roman" w:cs="B Nazanin"/>
          <w:sz w:val="20"/>
          <w:szCs w:val="24"/>
          <w:rtl/>
        </w:rPr>
        <w:t xml:space="preserve"> نشان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xml:space="preserve"> که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نمره خشم کل از </w:t>
      </w:r>
      <w:r w:rsidRPr="008A6AB3">
        <w:rPr>
          <w:rFonts w:ascii="Times New Roman" w:eastAsia="Times New Roman" w:hAnsi="Times New Roman" w:cs="B Nazanin"/>
          <w:sz w:val="20"/>
          <w:szCs w:val="24"/>
          <w:rtl/>
          <w:lang w:bidi="fa-IR"/>
        </w:rPr>
        <w:t>۱۲۲.۵۴</w:t>
      </w:r>
      <w:r w:rsidRPr="008A6AB3">
        <w:rPr>
          <w:rFonts w:ascii="Times New Roman" w:eastAsia="Times New Roman" w:hAnsi="Times New Roman" w:cs="B Nazanin"/>
          <w:sz w:val="20"/>
          <w:szCs w:val="24"/>
          <w:rtl/>
        </w:rPr>
        <w:t xml:space="preserve"> به </w:t>
      </w:r>
      <w:r w:rsidRPr="008A6AB3">
        <w:rPr>
          <w:rFonts w:ascii="Times New Roman" w:eastAsia="Times New Roman" w:hAnsi="Times New Roman" w:cs="B Nazanin"/>
          <w:sz w:val="20"/>
          <w:szCs w:val="24"/>
          <w:rtl/>
          <w:lang w:bidi="fa-IR"/>
        </w:rPr>
        <w:t>۱۰۸.۷۳</w:t>
      </w:r>
      <w:r w:rsidRPr="008A6AB3">
        <w:rPr>
          <w:rFonts w:ascii="Times New Roman" w:eastAsia="Times New Roman" w:hAnsi="Times New Roman" w:cs="B Nazanin"/>
          <w:sz w:val="20"/>
          <w:szCs w:val="24"/>
          <w:rtl/>
        </w:rPr>
        <w:t xml:space="preserve"> کاهش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افته</w:t>
      </w:r>
      <w:r w:rsidRPr="008A6AB3">
        <w:rPr>
          <w:rFonts w:ascii="Times New Roman" w:eastAsia="Times New Roman" w:hAnsi="Times New Roman" w:cs="B Nazanin"/>
          <w:sz w:val="20"/>
          <w:szCs w:val="24"/>
          <w:rtl/>
        </w:rPr>
        <w:t xml:space="preserve"> که معادل کاهش </w:t>
      </w:r>
      <w:r w:rsidRPr="008A6AB3">
        <w:rPr>
          <w:rFonts w:ascii="Times New Roman" w:eastAsia="Times New Roman" w:hAnsi="Times New Roman" w:cs="B Nazanin"/>
          <w:sz w:val="20"/>
          <w:szCs w:val="24"/>
          <w:rtl/>
          <w:lang w:bidi="fa-IR"/>
        </w:rPr>
        <w:t>۱۱.۳</w:t>
      </w:r>
      <w:r w:rsidRPr="008A6AB3">
        <w:rPr>
          <w:rFonts w:ascii="Times New Roman" w:eastAsia="Times New Roman" w:hAnsi="Times New Roman" w:cs="B Nazanin"/>
          <w:sz w:val="20"/>
          <w:szCs w:val="24"/>
          <w:rtl/>
        </w:rPr>
        <w:t xml:space="preserve"> درصد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است. همه 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رمق</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اس‌ها</w:t>
      </w:r>
      <w:r w:rsidRPr="008A6AB3">
        <w:rPr>
          <w:rFonts w:ascii="Times New Roman" w:eastAsia="Times New Roman" w:hAnsi="Times New Roman" w:cs="B Nazanin"/>
          <w:sz w:val="20"/>
          <w:szCs w:val="24"/>
          <w:rtl/>
        </w:rPr>
        <w:t xml:space="preserve"> کاهش معنادار نسب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نشان داده‌اند،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مربوط به بعد ناکام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sz w:val="20"/>
          <w:szCs w:val="24"/>
          <w:rtl/>
          <w:lang w:bidi="fa-IR"/>
        </w:rPr>
        <w:t>۱۲.۷</w:t>
      </w:r>
      <w:r w:rsidR="001B16CB">
        <w:rPr>
          <w:rFonts w:ascii="Times New Roman" w:eastAsia="Times New Roman" w:hAnsi="Times New Roman" w:cs="B Nazanin" w:hint="cs"/>
          <w:sz w:val="20"/>
          <w:szCs w:val="24"/>
          <w:rtl/>
          <w:lang w:bidi="fa-IR"/>
        </w:rPr>
        <w:t>-</w:t>
      </w:r>
      <w:r w:rsidRPr="008A6AB3">
        <w:rPr>
          <w:rFonts w:ascii="Arial" w:eastAsia="Times New Roman" w:hAnsi="Arial" w:cs="Arial" w:hint="cs"/>
          <w:sz w:val="20"/>
          <w:szCs w:val="24"/>
          <w:rtl/>
          <w:lang w:bidi="fa-IR"/>
        </w:rPr>
        <w:t>٪</w:t>
      </w:r>
      <w:r w:rsidRPr="008A6AB3">
        <w:rPr>
          <w:rFonts w:ascii="Times New Roman" w:eastAsia="Times New Roman" w:hAnsi="Times New Roman" w:cs="B Nazanin"/>
          <w:sz w:val="20"/>
          <w:szCs w:val="24"/>
          <w:rtl/>
          <w:lang w:bidi="fa-IR"/>
        </w:rPr>
        <w:t xml:space="preserve">) </w:t>
      </w:r>
      <w:r w:rsidRPr="008A6AB3">
        <w:rPr>
          <w:rFonts w:ascii="Times New Roman" w:eastAsia="Times New Roman" w:hAnsi="Times New Roman" w:cs="B Nazanin"/>
          <w:sz w:val="20"/>
          <w:szCs w:val="24"/>
          <w:rtl/>
        </w:rPr>
        <w:t>و کمتر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مربوط به رابطه با همسالان و مراجع قدرت (</w:t>
      </w:r>
      <w:r w:rsidRPr="008A6AB3">
        <w:rPr>
          <w:rFonts w:ascii="Times New Roman" w:eastAsia="Times New Roman" w:hAnsi="Times New Roman" w:cs="B Nazanin"/>
          <w:sz w:val="20"/>
          <w:szCs w:val="24"/>
          <w:rtl/>
          <w:lang w:bidi="fa-IR"/>
        </w:rPr>
        <w:t>۱۰.۶</w:t>
      </w:r>
      <w:r w:rsidR="001B16CB">
        <w:rPr>
          <w:rFonts w:ascii="Times New Roman" w:eastAsia="Times New Roman" w:hAnsi="Times New Roman" w:cs="B Nazanin" w:hint="cs"/>
          <w:sz w:val="20"/>
          <w:szCs w:val="24"/>
          <w:rtl/>
          <w:lang w:bidi="fa-IR"/>
        </w:rPr>
        <w:t>-</w:t>
      </w:r>
      <w:r w:rsidRPr="008A6AB3">
        <w:rPr>
          <w:rFonts w:ascii="Arial" w:eastAsia="Times New Roman" w:hAnsi="Arial" w:cs="Arial" w:hint="cs"/>
          <w:sz w:val="20"/>
          <w:szCs w:val="24"/>
          <w:rtl/>
          <w:lang w:bidi="fa-IR"/>
        </w:rPr>
        <w:t>٪</w:t>
      </w:r>
      <w:r w:rsidRPr="008A6AB3">
        <w:rPr>
          <w:rFonts w:ascii="Times New Roman" w:eastAsia="Times New Roman" w:hAnsi="Times New Roman" w:cs="B Nazanin"/>
          <w:sz w:val="20"/>
          <w:szCs w:val="24"/>
          <w:rtl/>
          <w:lang w:bidi="fa-IR"/>
        </w:rPr>
        <w:t xml:space="preserve">) </w:t>
      </w:r>
      <w:r w:rsidRPr="008A6AB3">
        <w:rPr>
          <w:rFonts w:ascii="Times New Roman" w:eastAsia="Times New Roman" w:hAnsi="Times New Roman" w:cs="B Nazanin"/>
          <w:sz w:val="20"/>
          <w:szCs w:val="24"/>
          <w:rtl/>
        </w:rPr>
        <w:t>بوده است.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روند با محتوا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جلسات (تمرکز بر تخل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آموزش ابراز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همخوان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دارد.</w:t>
      </w:r>
    </w:p>
    <w:p w14:paraId="7391C7FF" w14:textId="77777777" w:rsidR="008A6AB3" w:rsidRPr="008A6AB3" w:rsidRDefault="008A6AB3" w:rsidP="00EA34D2">
      <w:pPr>
        <w:bidi/>
        <w:spacing w:after="120" w:line="240" w:lineRule="auto"/>
        <w:jc w:val="both"/>
        <w:rPr>
          <w:rFonts w:ascii="Times New Roman" w:eastAsia="Times New Roman" w:hAnsi="Times New Roman" w:cs="B Nazanin"/>
          <w:sz w:val="20"/>
          <w:szCs w:val="24"/>
        </w:rPr>
      </w:pPr>
    </w:p>
    <w:p w14:paraId="62510EB0" w14:textId="7B6C311D" w:rsidR="008A6AB3" w:rsidRDefault="008A6AB3" w:rsidP="00EA34D2">
      <w:pPr>
        <w:bidi/>
        <w:spacing w:after="120" w:line="240" w:lineRule="auto"/>
        <w:jc w:val="center"/>
        <w:rPr>
          <w:rFonts w:ascii="Times New Roman" w:eastAsia="Times New Roman" w:hAnsi="Times New Roman" w:cs="B Nazanin"/>
          <w:b/>
          <w:bCs/>
          <w:sz w:val="18"/>
          <w:rtl/>
        </w:rPr>
      </w:pPr>
      <w:r w:rsidRPr="008A6AB3">
        <w:rPr>
          <w:rFonts w:ascii="Times New Roman" w:eastAsia="Times New Roman" w:hAnsi="Times New Roman" w:cs="B Nazanin"/>
          <w:b/>
          <w:bCs/>
          <w:sz w:val="18"/>
          <w:rtl/>
        </w:rPr>
        <w:t xml:space="preserve">جدول </w:t>
      </w:r>
      <w:r w:rsidRPr="008A6AB3">
        <w:rPr>
          <w:rFonts w:ascii="Times New Roman" w:eastAsia="Times New Roman" w:hAnsi="Times New Roman" w:cs="B Nazanin"/>
          <w:b/>
          <w:bCs/>
          <w:sz w:val="18"/>
          <w:rtl/>
          <w:lang w:bidi="fa-IR"/>
        </w:rPr>
        <w:t xml:space="preserve">۲ </w:t>
      </w:r>
      <w:r w:rsidRPr="008A6AB3">
        <w:rPr>
          <w:rFonts w:ascii="Arial" w:eastAsia="Times New Roman" w:hAnsi="Arial" w:cs="Arial" w:hint="cs"/>
          <w:b/>
          <w:bCs/>
          <w:sz w:val="18"/>
          <w:rtl/>
          <w:lang w:bidi="fa-IR"/>
        </w:rPr>
        <w:t>–</w:t>
      </w:r>
      <w:r w:rsidRPr="008A6AB3">
        <w:rPr>
          <w:rFonts w:ascii="Times New Roman" w:eastAsia="Times New Roman" w:hAnsi="Times New Roman" w:cs="B Nazanin"/>
          <w:b/>
          <w:bCs/>
          <w:sz w:val="18"/>
          <w:rtl/>
          <w:lang w:bidi="fa-IR"/>
        </w:rPr>
        <w:t xml:space="preserve"> </w:t>
      </w:r>
      <w:r w:rsidRPr="008A6AB3">
        <w:rPr>
          <w:rFonts w:ascii="Times New Roman" w:eastAsia="Times New Roman" w:hAnsi="Times New Roman" w:cs="B Nazanin"/>
          <w:b/>
          <w:bCs/>
          <w:sz w:val="18"/>
          <w:rtl/>
        </w:rPr>
        <w:t>مقا</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hint="eastAsia"/>
          <w:b/>
          <w:bCs/>
          <w:sz w:val="18"/>
          <w:rtl/>
        </w:rPr>
        <w:t>سه</w:t>
      </w:r>
      <w:r w:rsidRPr="008A6AB3">
        <w:rPr>
          <w:rFonts w:ascii="Times New Roman" w:eastAsia="Times New Roman" w:hAnsi="Times New Roman" w:cs="B Nazanin"/>
          <w:b/>
          <w:bCs/>
          <w:sz w:val="18"/>
          <w:rtl/>
        </w:rPr>
        <w:t xml:space="preserve"> نمرات پ</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hint="eastAsia"/>
          <w:b/>
          <w:bCs/>
          <w:sz w:val="18"/>
          <w:rtl/>
        </w:rPr>
        <w:t>ش</w:t>
      </w:r>
      <w:r w:rsidRPr="008A6AB3">
        <w:rPr>
          <w:rFonts w:ascii="Times New Roman" w:eastAsia="Times New Roman" w:hAnsi="Times New Roman" w:cs="B Nazanin"/>
          <w:b/>
          <w:bCs/>
          <w:sz w:val="18"/>
          <w:rtl/>
        </w:rPr>
        <w:t xml:space="preserve"> و پس‌آزمون هر شرکت‌کننده</w:t>
      </w:r>
    </w:p>
    <w:tbl>
      <w:tblPr>
        <w:tblStyle w:val="PlainTable2"/>
        <w:tblW w:w="7956" w:type="dxa"/>
        <w:jc w:val="center"/>
        <w:tblLook w:val="04A0" w:firstRow="1" w:lastRow="0" w:firstColumn="1" w:lastColumn="0" w:noHBand="0" w:noVBand="1"/>
      </w:tblPr>
      <w:tblGrid>
        <w:gridCol w:w="1265"/>
        <w:gridCol w:w="1265"/>
        <w:gridCol w:w="1265"/>
        <w:gridCol w:w="1269"/>
        <w:gridCol w:w="1371"/>
        <w:gridCol w:w="1521"/>
      </w:tblGrid>
      <w:tr w:rsidR="008A6AB3" w:rsidRPr="008A6AB3" w14:paraId="34B29CF2" w14:textId="77777777" w:rsidTr="008A6AB3">
        <w:trPr>
          <w:cnfStyle w:val="100000000000" w:firstRow="1" w:lastRow="0" w:firstColumn="0" w:lastColumn="0" w:oddVBand="0" w:evenVBand="0" w:oddHBand="0"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7F04C4D5" w14:textId="77777777" w:rsidR="008A6AB3" w:rsidRPr="008A6AB3" w:rsidRDefault="008A6AB3" w:rsidP="00EA34D2">
            <w:pPr>
              <w:bidi/>
              <w:spacing w:after="120"/>
              <w:jc w:val="center"/>
              <w:rPr>
                <w:rFonts w:ascii="Calibri" w:eastAsia="Times New Roman" w:hAnsi="Calibri" w:cs="B Nazanin"/>
                <w:color w:val="000000"/>
              </w:rPr>
            </w:pPr>
            <w:r w:rsidRPr="008A6AB3">
              <w:rPr>
                <w:rFonts w:ascii="Calibri" w:eastAsia="Times New Roman" w:hAnsi="Calibri" w:cs="B Nazanin"/>
                <w:color w:val="000000"/>
                <w:rtl/>
              </w:rPr>
              <w:t>رتبه تغییر</w:t>
            </w:r>
          </w:p>
        </w:tc>
        <w:tc>
          <w:tcPr>
            <w:tcW w:w="1265" w:type="dxa"/>
            <w:noWrap/>
            <w:hideMark/>
          </w:tcPr>
          <w:p w14:paraId="75001B3C"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درصد تغییر</w:t>
            </w:r>
          </w:p>
        </w:tc>
        <w:tc>
          <w:tcPr>
            <w:tcW w:w="1265" w:type="dxa"/>
            <w:noWrap/>
            <w:hideMark/>
          </w:tcPr>
          <w:p w14:paraId="2021B061"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تغییر</w:t>
            </w:r>
          </w:p>
        </w:tc>
        <w:tc>
          <w:tcPr>
            <w:tcW w:w="1269" w:type="dxa"/>
            <w:noWrap/>
            <w:hideMark/>
          </w:tcPr>
          <w:p w14:paraId="47783C26"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پس‌آزمون</w:t>
            </w:r>
          </w:p>
        </w:tc>
        <w:tc>
          <w:tcPr>
            <w:tcW w:w="1371" w:type="dxa"/>
            <w:noWrap/>
            <w:hideMark/>
          </w:tcPr>
          <w:p w14:paraId="6AA85F82"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پیش‌آزمون</w:t>
            </w:r>
          </w:p>
        </w:tc>
        <w:tc>
          <w:tcPr>
            <w:tcW w:w="1521" w:type="dxa"/>
            <w:noWrap/>
            <w:hideMark/>
          </w:tcPr>
          <w:p w14:paraId="5864F908"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شرکت‌کننده</w:t>
            </w:r>
          </w:p>
        </w:tc>
      </w:tr>
      <w:tr w:rsidR="008A6AB3" w:rsidRPr="008A6AB3" w14:paraId="2858F629" w14:textId="77777777" w:rsidTr="008A6AB3">
        <w:trPr>
          <w:cnfStyle w:val="000000100000" w:firstRow="0" w:lastRow="0" w:firstColumn="0" w:lastColumn="0" w:oddVBand="0" w:evenVBand="0" w:oddHBand="1"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433BBF1D"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5</w:t>
            </w:r>
          </w:p>
        </w:tc>
        <w:tc>
          <w:tcPr>
            <w:tcW w:w="1265" w:type="dxa"/>
            <w:noWrap/>
            <w:hideMark/>
          </w:tcPr>
          <w:p w14:paraId="661F9526"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-11.7٪</w:t>
            </w:r>
          </w:p>
        </w:tc>
        <w:tc>
          <w:tcPr>
            <w:tcW w:w="1265" w:type="dxa"/>
            <w:noWrap/>
            <w:hideMark/>
          </w:tcPr>
          <w:p w14:paraId="64A9B5EF"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-15</w:t>
            </w:r>
          </w:p>
        </w:tc>
        <w:tc>
          <w:tcPr>
            <w:tcW w:w="1269" w:type="dxa"/>
            <w:noWrap/>
            <w:hideMark/>
          </w:tcPr>
          <w:p w14:paraId="5DB57793"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113</w:t>
            </w:r>
          </w:p>
        </w:tc>
        <w:tc>
          <w:tcPr>
            <w:tcW w:w="1371" w:type="dxa"/>
            <w:noWrap/>
            <w:hideMark/>
          </w:tcPr>
          <w:p w14:paraId="15B935DF"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128</w:t>
            </w:r>
          </w:p>
        </w:tc>
        <w:tc>
          <w:tcPr>
            <w:tcW w:w="1521" w:type="dxa"/>
            <w:noWrap/>
            <w:hideMark/>
          </w:tcPr>
          <w:p w14:paraId="7D545BF6" w14:textId="71C05304" w:rsidR="008A6AB3" w:rsidRPr="008A6AB3" w:rsidRDefault="002F1635"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lang w:bidi="fa-IR"/>
              </w:rPr>
            </w:pPr>
            <w:r>
              <w:rPr>
                <w:rFonts w:ascii="Calibri" w:eastAsia="Times New Roman" w:hAnsi="Calibri" w:cs="B Nazanin"/>
                <w:b/>
                <w:bCs/>
                <w:color w:val="000000"/>
              </w:rPr>
              <w:t>A1</w:t>
            </w:r>
          </w:p>
        </w:tc>
      </w:tr>
      <w:tr w:rsidR="008A6AB3" w:rsidRPr="008A6AB3" w14:paraId="572154B8" w14:textId="77777777" w:rsidTr="008A6AB3">
        <w:trPr>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77E85E3B"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8</w:t>
            </w:r>
          </w:p>
        </w:tc>
        <w:tc>
          <w:tcPr>
            <w:tcW w:w="1265" w:type="dxa"/>
            <w:noWrap/>
            <w:hideMark/>
          </w:tcPr>
          <w:p w14:paraId="2873E762"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-10.5٪</w:t>
            </w:r>
          </w:p>
        </w:tc>
        <w:tc>
          <w:tcPr>
            <w:tcW w:w="1265" w:type="dxa"/>
            <w:noWrap/>
            <w:hideMark/>
          </w:tcPr>
          <w:p w14:paraId="01806E73"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-12</w:t>
            </w:r>
          </w:p>
        </w:tc>
        <w:tc>
          <w:tcPr>
            <w:tcW w:w="1269" w:type="dxa"/>
            <w:noWrap/>
            <w:hideMark/>
          </w:tcPr>
          <w:p w14:paraId="3719EF12"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102</w:t>
            </w:r>
          </w:p>
        </w:tc>
        <w:tc>
          <w:tcPr>
            <w:tcW w:w="1371" w:type="dxa"/>
            <w:noWrap/>
            <w:hideMark/>
          </w:tcPr>
          <w:p w14:paraId="78F54F57"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114</w:t>
            </w:r>
          </w:p>
        </w:tc>
        <w:tc>
          <w:tcPr>
            <w:tcW w:w="1521" w:type="dxa"/>
            <w:noWrap/>
            <w:hideMark/>
          </w:tcPr>
          <w:p w14:paraId="75F1C50C" w14:textId="0018968D" w:rsidR="008A6AB3" w:rsidRPr="008A6AB3" w:rsidRDefault="00B06ABF"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rPr>
            </w:pPr>
            <w:r>
              <w:rPr>
                <w:rFonts w:ascii="Calibri" w:eastAsia="Times New Roman" w:hAnsi="Calibri" w:cs="B Nazanin" w:hint="cs"/>
                <w:b/>
                <w:bCs/>
                <w:color w:val="000000"/>
                <w:rtl/>
              </w:rPr>
              <w:t xml:space="preserve"> </w:t>
            </w:r>
            <w:r w:rsidR="002F1635">
              <w:rPr>
                <w:rFonts w:ascii="Calibri" w:eastAsia="Times New Roman" w:hAnsi="Calibri" w:cs="B Nazanin"/>
                <w:b/>
                <w:bCs/>
                <w:color w:val="000000"/>
              </w:rPr>
              <w:t xml:space="preserve"> A2</w:t>
            </w:r>
          </w:p>
        </w:tc>
      </w:tr>
      <w:tr w:rsidR="008A6AB3" w:rsidRPr="008A6AB3" w14:paraId="05675573" w14:textId="77777777" w:rsidTr="008A6AB3">
        <w:trPr>
          <w:cnfStyle w:val="000000100000" w:firstRow="0" w:lastRow="0" w:firstColumn="0" w:lastColumn="0" w:oddVBand="0" w:evenVBand="0" w:oddHBand="1"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34BBFE52"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9</w:t>
            </w:r>
          </w:p>
        </w:tc>
        <w:tc>
          <w:tcPr>
            <w:tcW w:w="1265" w:type="dxa"/>
            <w:noWrap/>
            <w:hideMark/>
          </w:tcPr>
          <w:p w14:paraId="2B1863B6"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-11.5٪</w:t>
            </w:r>
          </w:p>
        </w:tc>
        <w:tc>
          <w:tcPr>
            <w:tcW w:w="1265" w:type="dxa"/>
            <w:noWrap/>
            <w:hideMark/>
          </w:tcPr>
          <w:p w14:paraId="61B60160"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w:t>
            </w:r>
          </w:p>
        </w:tc>
        <w:tc>
          <w:tcPr>
            <w:tcW w:w="1269" w:type="dxa"/>
            <w:noWrap/>
            <w:hideMark/>
          </w:tcPr>
          <w:p w14:paraId="1E5FABED"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85</w:t>
            </w:r>
          </w:p>
        </w:tc>
        <w:tc>
          <w:tcPr>
            <w:tcW w:w="1371" w:type="dxa"/>
            <w:noWrap/>
            <w:hideMark/>
          </w:tcPr>
          <w:p w14:paraId="575353BA"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96</w:t>
            </w:r>
          </w:p>
        </w:tc>
        <w:tc>
          <w:tcPr>
            <w:tcW w:w="1521" w:type="dxa"/>
            <w:noWrap/>
            <w:hideMark/>
          </w:tcPr>
          <w:p w14:paraId="32BFDBFD" w14:textId="20AA94EE" w:rsidR="008A6AB3" w:rsidRPr="008A6AB3" w:rsidRDefault="00B06ABF"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Pr>
            </w:pPr>
            <w:r>
              <w:rPr>
                <w:rFonts w:ascii="Calibri" w:eastAsia="Times New Roman" w:hAnsi="Calibri" w:cs="B Nazanin" w:hint="cs"/>
                <w:b/>
                <w:bCs/>
                <w:color w:val="000000"/>
                <w:rtl/>
              </w:rPr>
              <w:t xml:space="preserve"> </w:t>
            </w:r>
            <w:r w:rsidR="002F1635">
              <w:rPr>
                <w:rFonts w:ascii="Calibri" w:eastAsia="Times New Roman" w:hAnsi="Calibri" w:cs="B Nazanin"/>
                <w:b/>
                <w:bCs/>
                <w:color w:val="000000"/>
              </w:rPr>
              <w:t xml:space="preserve"> A3</w:t>
            </w:r>
          </w:p>
        </w:tc>
      </w:tr>
      <w:tr w:rsidR="008A6AB3" w:rsidRPr="008A6AB3" w14:paraId="5C278876" w14:textId="77777777" w:rsidTr="008A6AB3">
        <w:trPr>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6845DCC4"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7</w:t>
            </w:r>
          </w:p>
        </w:tc>
        <w:tc>
          <w:tcPr>
            <w:tcW w:w="1265" w:type="dxa"/>
            <w:noWrap/>
            <w:hideMark/>
          </w:tcPr>
          <w:p w14:paraId="5B3329B0"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-11.6٪</w:t>
            </w:r>
          </w:p>
        </w:tc>
        <w:tc>
          <w:tcPr>
            <w:tcW w:w="1265" w:type="dxa"/>
            <w:noWrap/>
            <w:hideMark/>
          </w:tcPr>
          <w:p w14:paraId="54D320A6"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-13</w:t>
            </w:r>
          </w:p>
        </w:tc>
        <w:tc>
          <w:tcPr>
            <w:tcW w:w="1269" w:type="dxa"/>
            <w:noWrap/>
            <w:hideMark/>
          </w:tcPr>
          <w:p w14:paraId="429866BB"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99</w:t>
            </w:r>
          </w:p>
        </w:tc>
        <w:tc>
          <w:tcPr>
            <w:tcW w:w="1371" w:type="dxa"/>
            <w:noWrap/>
            <w:hideMark/>
          </w:tcPr>
          <w:p w14:paraId="6BA9F962"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112</w:t>
            </w:r>
          </w:p>
        </w:tc>
        <w:tc>
          <w:tcPr>
            <w:tcW w:w="1521" w:type="dxa"/>
            <w:noWrap/>
            <w:hideMark/>
          </w:tcPr>
          <w:p w14:paraId="72D1228E" w14:textId="2A5B4A84" w:rsidR="008A6AB3" w:rsidRPr="008A6AB3" w:rsidRDefault="00B06ABF"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rPr>
            </w:pPr>
            <w:r>
              <w:rPr>
                <w:rFonts w:ascii="Calibri" w:eastAsia="Times New Roman" w:hAnsi="Calibri" w:cs="B Nazanin" w:hint="cs"/>
                <w:b/>
                <w:bCs/>
                <w:color w:val="000000"/>
                <w:rtl/>
              </w:rPr>
              <w:t xml:space="preserve"> </w:t>
            </w:r>
            <w:r w:rsidR="002F1635">
              <w:rPr>
                <w:rFonts w:ascii="Calibri" w:eastAsia="Times New Roman" w:hAnsi="Calibri" w:cs="B Nazanin"/>
                <w:b/>
                <w:bCs/>
                <w:color w:val="000000"/>
              </w:rPr>
              <w:t xml:space="preserve"> A4</w:t>
            </w:r>
          </w:p>
        </w:tc>
      </w:tr>
      <w:tr w:rsidR="008A6AB3" w:rsidRPr="008A6AB3" w14:paraId="70379F71" w14:textId="77777777" w:rsidTr="008A6AB3">
        <w:trPr>
          <w:cnfStyle w:val="000000100000" w:firstRow="0" w:lastRow="0" w:firstColumn="0" w:lastColumn="0" w:oddVBand="0" w:evenVBand="0" w:oddHBand="1"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73AAFFD7"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8</w:t>
            </w:r>
          </w:p>
        </w:tc>
        <w:tc>
          <w:tcPr>
            <w:tcW w:w="1265" w:type="dxa"/>
            <w:noWrap/>
            <w:hideMark/>
          </w:tcPr>
          <w:p w14:paraId="0225C74E"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-11.3٪</w:t>
            </w:r>
          </w:p>
        </w:tc>
        <w:tc>
          <w:tcPr>
            <w:tcW w:w="1265" w:type="dxa"/>
            <w:noWrap/>
            <w:hideMark/>
          </w:tcPr>
          <w:p w14:paraId="7E5BB9E6"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-12</w:t>
            </w:r>
          </w:p>
        </w:tc>
        <w:tc>
          <w:tcPr>
            <w:tcW w:w="1269" w:type="dxa"/>
            <w:noWrap/>
            <w:hideMark/>
          </w:tcPr>
          <w:p w14:paraId="1FF7A019"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94</w:t>
            </w:r>
          </w:p>
        </w:tc>
        <w:tc>
          <w:tcPr>
            <w:tcW w:w="1371" w:type="dxa"/>
            <w:noWrap/>
            <w:hideMark/>
          </w:tcPr>
          <w:p w14:paraId="79C5AD14"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106</w:t>
            </w:r>
          </w:p>
        </w:tc>
        <w:tc>
          <w:tcPr>
            <w:tcW w:w="1521" w:type="dxa"/>
            <w:noWrap/>
            <w:hideMark/>
          </w:tcPr>
          <w:p w14:paraId="2F8DDBD7" w14:textId="604F820D" w:rsidR="008A6AB3" w:rsidRPr="008A6AB3" w:rsidRDefault="00B06ABF"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Pr>
            </w:pPr>
            <w:r>
              <w:rPr>
                <w:rFonts w:ascii="Calibri" w:eastAsia="Times New Roman" w:hAnsi="Calibri" w:cs="B Nazanin" w:hint="cs"/>
                <w:b/>
                <w:bCs/>
                <w:color w:val="000000"/>
                <w:rtl/>
              </w:rPr>
              <w:t xml:space="preserve"> </w:t>
            </w:r>
            <w:r w:rsidR="002F1635">
              <w:rPr>
                <w:rFonts w:ascii="Calibri" w:eastAsia="Times New Roman" w:hAnsi="Calibri" w:cs="B Nazanin"/>
                <w:b/>
                <w:bCs/>
                <w:color w:val="000000"/>
              </w:rPr>
              <w:t xml:space="preserve"> A5</w:t>
            </w:r>
          </w:p>
        </w:tc>
      </w:tr>
      <w:tr w:rsidR="008A6AB3" w:rsidRPr="008A6AB3" w14:paraId="27BE129C" w14:textId="77777777" w:rsidTr="008A6AB3">
        <w:trPr>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20ECB82D"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6</w:t>
            </w:r>
          </w:p>
        </w:tc>
        <w:tc>
          <w:tcPr>
            <w:tcW w:w="1265" w:type="dxa"/>
            <w:noWrap/>
            <w:hideMark/>
          </w:tcPr>
          <w:p w14:paraId="34624F38"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-12.1٪</w:t>
            </w:r>
          </w:p>
        </w:tc>
        <w:tc>
          <w:tcPr>
            <w:tcW w:w="1265" w:type="dxa"/>
            <w:noWrap/>
            <w:hideMark/>
          </w:tcPr>
          <w:p w14:paraId="3A85EC03"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-12</w:t>
            </w:r>
          </w:p>
        </w:tc>
        <w:tc>
          <w:tcPr>
            <w:tcW w:w="1269" w:type="dxa"/>
            <w:noWrap/>
            <w:hideMark/>
          </w:tcPr>
          <w:p w14:paraId="3EBC12AC"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87</w:t>
            </w:r>
          </w:p>
        </w:tc>
        <w:tc>
          <w:tcPr>
            <w:tcW w:w="1371" w:type="dxa"/>
            <w:noWrap/>
            <w:hideMark/>
          </w:tcPr>
          <w:p w14:paraId="50251352"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99</w:t>
            </w:r>
          </w:p>
        </w:tc>
        <w:tc>
          <w:tcPr>
            <w:tcW w:w="1521" w:type="dxa"/>
            <w:noWrap/>
            <w:hideMark/>
          </w:tcPr>
          <w:p w14:paraId="39630B87" w14:textId="1DCA2811" w:rsidR="008A6AB3" w:rsidRPr="008A6AB3" w:rsidRDefault="00B06ABF"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rPr>
            </w:pPr>
            <w:r>
              <w:rPr>
                <w:rFonts w:ascii="Calibri" w:eastAsia="Times New Roman" w:hAnsi="Calibri" w:cs="B Nazanin" w:hint="cs"/>
                <w:b/>
                <w:bCs/>
                <w:color w:val="000000"/>
                <w:rtl/>
              </w:rPr>
              <w:t xml:space="preserve"> </w:t>
            </w:r>
            <w:r w:rsidR="002F1635">
              <w:rPr>
                <w:rFonts w:ascii="Calibri" w:eastAsia="Times New Roman" w:hAnsi="Calibri" w:cs="B Nazanin"/>
                <w:b/>
                <w:bCs/>
                <w:color w:val="000000"/>
              </w:rPr>
              <w:t xml:space="preserve"> A6</w:t>
            </w:r>
          </w:p>
        </w:tc>
      </w:tr>
      <w:tr w:rsidR="008A6AB3" w:rsidRPr="008A6AB3" w14:paraId="6BA01140" w14:textId="77777777" w:rsidTr="008A6AB3">
        <w:trPr>
          <w:cnfStyle w:val="000000100000" w:firstRow="0" w:lastRow="0" w:firstColumn="0" w:lastColumn="0" w:oddVBand="0" w:evenVBand="0" w:oddHBand="1"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41DCB8F9"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4</w:t>
            </w:r>
          </w:p>
        </w:tc>
        <w:tc>
          <w:tcPr>
            <w:tcW w:w="1265" w:type="dxa"/>
            <w:noWrap/>
            <w:hideMark/>
          </w:tcPr>
          <w:p w14:paraId="4BB0FB2D"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-12.1٪</w:t>
            </w:r>
          </w:p>
        </w:tc>
        <w:tc>
          <w:tcPr>
            <w:tcW w:w="1265" w:type="dxa"/>
            <w:noWrap/>
            <w:hideMark/>
          </w:tcPr>
          <w:p w14:paraId="5FA0DB91"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-16</w:t>
            </w:r>
          </w:p>
        </w:tc>
        <w:tc>
          <w:tcPr>
            <w:tcW w:w="1269" w:type="dxa"/>
            <w:noWrap/>
            <w:hideMark/>
          </w:tcPr>
          <w:p w14:paraId="39142AEF"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116</w:t>
            </w:r>
          </w:p>
        </w:tc>
        <w:tc>
          <w:tcPr>
            <w:tcW w:w="1371" w:type="dxa"/>
            <w:noWrap/>
            <w:hideMark/>
          </w:tcPr>
          <w:p w14:paraId="55BFE3D2"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132</w:t>
            </w:r>
          </w:p>
        </w:tc>
        <w:tc>
          <w:tcPr>
            <w:tcW w:w="1521" w:type="dxa"/>
            <w:noWrap/>
            <w:hideMark/>
          </w:tcPr>
          <w:p w14:paraId="3D93D6B1" w14:textId="3128225D" w:rsidR="008A6AB3" w:rsidRPr="008A6AB3" w:rsidRDefault="00B06ABF"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Pr>
            </w:pPr>
            <w:r>
              <w:rPr>
                <w:rFonts w:ascii="Calibri" w:eastAsia="Times New Roman" w:hAnsi="Calibri" w:cs="B Nazanin" w:hint="cs"/>
                <w:b/>
                <w:bCs/>
                <w:color w:val="000000"/>
                <w:rtl/>
              </w:rPr>
              <w:t xml:space="preserve"> </w:t>
            </w:r>
            <w:r w:rsidR="002F1635">
              <w:rPr>
                <w:rFonts w:ascii="Calibri" w:eastAsia="Times New Roman" w:hAnsi="Calibri" w:cs="B Nazanin"/>
                <w:b/>
                <w:bCs/>
                <w:color w:val="000000"/>
              </w:rPr>
              <w:t xml:space="preserve"> A7</w:t>
            </w:r>
          </w:p>
        </w:tc>
      </w:tr>
      <w:tr w:rsidR="008A6AB3" w:rsidRPr="008A6AB3" w14:paraId="1644F0C5" w14:textId="77777777" w:rsidTr="008A6AB3">
        <w:trPr>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76C2B2FE"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7</w:t>
            </w:r>
          </w:p>
        </w:tc>
        <w:tc>
          <w:tcPr>
            <w:tcW w:w="1265" w:type="dxa"/>
            <w:noWrap/>
            <w:hideMark/>
          </w:tcPr>
          <w:p w14:paraId="2659A619"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-11.6٪</w:t>
            </w:r>
          </w:p>
        </w:tc>
        <w:tc>
          <w:tcPr>
            <w:tcW w:w="1265" w:type="dxa"/>
            <w:noWrap/>
            <w:hideMark/>
          </w:tcPr>
          <w:p w14:paraId="5845CF3E"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-13</w:t>
            </w:r>
          </w:p>
        </w:tc>
        <w:tc>
          <w:tcPr>
            <w:tcW w:w="1269" w:type="dxa"/>
            <w:noWrap/>
            <w:hideMark/>
          </w:tcPr>
          <w:p w14:paraId="092C6647"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99</w:t>
            </w:r>
          </w:p>
        </w:tc>
        <w:tc>
          <w:tcPr>
            <w:tcW w:w="1371" w:type="dxa"/>
            <w:noWrap/>
            <w:hideMark/>
          </w:tcPr>
          <w:p w14:paraId="075C62BA"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112</w:t>
            </w:r>
          </w:p>
        </w:tc>
        <w:tc>
          <w:tcPr>
            <w:tcW w:w="1521" w:type="dxa"/>
            <w:noWrap/>
            <w:hideMark/>
          </w:tcPr>
          <w:p w14:paraId="7E441E22" w14:textId="03025D71" w:rsidR="008A6AB3" w:rsidRPr="008A6AB3" w:rsidRDefault="00B06ABF"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rPr>
            </w:pPr>
            <w:r>
              <w:rPr>
                <w:rFonts w:ascii="Calibri" w:eastAsia="Times New Roman" w:hAnsi="Calibri" w:cs="B Nazanin" w:hint="cs"/>
                <w:b/>
                <w:bCs/>
                <w:color w:val="000000"/>
                <w:rtl/>
              </w:rPr>
              <w:t xml:space="preserve"> </w:t>
            </w:r>
            <w:r w:rsidR="002F1635">
              <w:rPr>
                <w:rFonts w:ascii="Calibri" w:eastAsia="Times New Roman" w:hAnsi="Calibri" w:cs="B Nazanin"/>
                <w:b/>
                <w:bCs/>
                <w:color w:val="000000"/>
              </w:rPr>
              <w:t xml:space="preserve"> A8</w:t>
            </w:r>
          </w:p>
        </w:tc>
      </w:tr>
      <w:tr w:rsidR="008A6AB3" w:rsidRPr="008A6AB3" w14:paraId="12390619" w14:textId="77777777" w:rsidTr="008A6AB3">
        <w:trPr>
          <w:cnfStyle w:val="000000100000" w:firstRow="0" w:lastRow="0" w:firstColumn="0" w:lastColumn="0" w:oddVBand="0" w:evenVBand="0" w:oddHBand="1"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6DD57720"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3</w:t>
            </w:r>
          </w:p>
        </w:tc>
        <w:tc>
          <w:tcPr>
            <w:tcW w:w="1265" w:type="dxa"/>
            <w:noWrap/>
            <w:hideMark/>
          </w:tcPr>
          <w:p w14:paraId="3148045B"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-12.9٪</w:t>
            </w:r>
          </w:p>
        </w:tc>
        <w:tc>
          <w:tcPr>
            <w:tcW w:w="1265" w:type="dxa"/>
            <w:noWrap/>
            <w:hideMark/>
          </w:tcPr>
          <w:p w14:paraId="32DBE91B"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-13</w:t>
            </w:r>
          </w:p>
        </w:tc>
        <w:tc>
          <w:tcPr>
            <w:tcW w:w="1269" w:type="dxa"/>
            <w:noWrap/>
            <w:hideMark/>
          </w:tcPr>
          <w:p w14:paraId="398A86AD"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88</w:t>
            </w:r>
          </w:p>
        </w:tc>
        <w:tc>
          <w:tcPr>
            <w:tcW w:w="1371" w:type="dxa"/>
            <w:noWrap/>
            <w:hideMark/>
          </w:tcPr>
          <w:p w14:paraId="125D7AD5"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101</w:t>
            </w:r>
          </w:p>
        </w:tc>
        <w:tc>
          <w:tcPr>
            <w:tcW w:w="1521" w:type="dxa"/>
            <w:noWrap/>
            <w:hideMark/>
          </w:tcPr>
          <w:p w14:paraId="273E0B02" w14:textId="5A2163F5" w:rsidR="008A6AB3" w:rsidRPr="008A6AB3" w:rsidRDefault="00B06ABF"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Pr>
            </w:pPr>
            <w:r>
              <w:rPr>
                <w:rFonts w:ascii="Calibri" w:eastAsia="Times New Roman" w:hAnsi="Calibri" w:cs="B Nazanin" w:hint="cs"/>
                <w:b/>
                <w:bCs/>
                <w:color w:val="000000"/>
                <w:rtl/>
              </w:rPr>
              <w:t xml:space="preserve"> </w:t>
            </w:r>
            <w:r w:rsidR="002F1635">
              <w:rPr>
                <w:rFonts w:ascii="Calibri" w:eastAsia="Times New Roman" w:hAnsi="Calibri" w:cs="B Nazanin"/>
                <w:b/>
                <w:bCs/>
                <w:color w:val="000000"/>
              </w:rPr>
              <w:t xml:space="preserve"> A9</w:t>
            </w:r>
          </w:p>
        </w:tc>
      </w:tr>
      <w:tr w:rsidR="008A6AB3" w:rsidRPr="008A6AB3" w14:paraId="57004D99" w14:textId="77777777" w:rsidTr="008A6AB3">
        <w:trPr>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30ABB3AA"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2</w:t>
            </w:r>
          </w:p>
        </w:tc>
        <w:tc>
          <w:tcPr>
            <w:tcW w:w="1265" w:type="dxa"/>
            <w:noWrap/>
            <w:hideMark/>
          </w:tcPr>
          <w:p w14:paraId="46185EA5"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-12.5٪</w:t>
            </w:r>
          </w:p>
        </w:tc>
        <w:tc>
          <w:tcPr>
            <w:tcW w:w="1265" w:type="dxa"/>
            <w:noWrap/>
            <w:hideMark/>
          </w:tcPr>
          <w:p w14:paraId="2FF3AA46"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-14</w:t>
            </w:r>
          </w:p>
        </w:tc>
        <w:tc>
          <w:tcPr>
            <w:tcW w:w="1269" w:type="dxa"/>
            <w:noWrap/>
            <w:hideMark/>
          </w:tcPr>
          <w:p w14:paraId="31D7FA1A"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98</w:t>
            </w:r>
          </w:p>
        </w:tc>
        <w:tc>
          <w:tcPr>
            <w:tcW w:w="1371" w:type="dxa"/>
            <w:noWrap/>
            <w:hideMark/>
          </w:tcPr>
          <w:p w14:paraId="45A2738A"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112</w:t>
            </w:r>
          </w:p>
        </w:tc>
        <w:tc>
          <w:tcPr>
            <w:tcW w:w="1521" w:type="dxa"/>
            <w:noWrap/>
            <w:hideMark/>
          </w:tcPr>
          <w:p w14:paraId="0437428A" w14:textId="1FADB5B1" w:rsidR="008A6AB3" w:rsidRPr="008A6AB3" w:rsidRDefault="00B06ABF"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rPr>
            </w:pPr>
            <w:r>
              <w:rPr>
                <w:rFonts w:ascii="Calibri" w:eastAsia="Times New Roman" w:hAnsi="Calibri" w:cs="B Nazanin" w:hint="cs"/>
                <w:b/>
                <w:bCs/>
                <w:color w:val="000000"/>
                <w:rtl/>
              </w:rPr>
              <w:t xml:space="preserve"> </w:t>
            </w:r>
            <w:r w:rsidR="002F1635">
              <w:rPr>
                <w:rFonts w:ascii="Calibri" w:eastAsia="Times New Roman" w:hAnsi="Calibri" w:cs="B Nazanin"/>
                <w:b/>
                <w:bCs/>
                <w:color w:val="000000"/>
              </w:rPr>
              <w:t xml:space="preserve"> A10</w:t>
            </w:r>
          </w:p>
        </w:tc>
      </w:tr>
      <w:tr w:rsidR="008A6AB3" w:rsidRPr="008A6AB3" w14:paraId="0EC98496" w14:textId="77777777" w:rsidTr="008A6AB3">
        <w:trPr>
          <w:cnfStyle w:val="000000100000" w:firstRow="0" w:lastRow="0" w:firstColumn="0" w:lastColumn="0" w:oddVBand="0" w:evenVBand="0" w:oddHBand="1"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1265" w:type="dxa"/>
            <w:noWrap/>
            <w:hideMark/>
          </w:tcPr>
          <w:p w14:paraId="41ADB987"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1</w:t>
            </w:r>
          </w:p>
        </w:tc>
        <w:tc>
          <w:tcPr>
            <w:tcW w:w="1265" w:type="dxa"/>
            <w:noWrap/>
            <w:hideMark/>
          </w:tcPr>
          <w:p w14:paraId="40B34CCE"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-14.3٪</w:t>
            </w:r>
          </w:p>
        </w:tc>
        <w:tc>
          <w:tcPr>
            <w:tcW w:w="1265" w:type="dxa"/>
            <w:noWrap/>
            <w:hideMark/>
          </w:tcPr>
          <w:p w14:paraId="39964FBB"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-16</w:t>
            </w:r>
          </w:p>
        </w:tc>
        <w:tc>
          <w:tcPr>
            <w:tcW w:w="1269" w:type="dxa"/>
            <w:noWrap/>
            <w:hideMark/>
          </w:tcPr>
          <w:p w14:paraId="567D8B0E"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96</w:t>
            </w:r>
          </w:p>
        </w:tc>
        <w:tc>
          <w:tcPr>
            <w:tcW w:w="1371" w:type="dxa"/>
            <w:noWrap/>
            <w:hideMark/>
          </w:tcPr>
          <w:p w14:paraId="294C74EC"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112</w:t>
            </w:r>
          </w:p>
        </w:tc>
        <w:tc>
          <w:tcPr>
            <w:tcW w:w="1521" w:type="dxa"/>
            <w:noWrap/>
            <w:hideMark/>
          </w:tcPr>
          <w:p w14:paraId="752E5D98" w14:textId="746B8FE2" w:rsidR="008A6AB3" w:rsidRPr="008A6AB3" w:rsidRDefault="00B06ABF"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Pr>
            </w:pPr>
            <w:r>
              <w:rPr>
                <w:rFonts w:ascii="Calibri" w:eastAsia="Times New Roman" w:hAnsi="Calibri" w:cs="B Nazanin" w:hint="cs"/>
                <w:b/>
                <w:bCs/>
                <w:color w:val="000000"/>
                <w:rtl/>
              </w:rPr>
              <w:t xml:space="preserve"> </w:t>
            </w:r>
            <w:r w:rsidR="002F1635">
              <w:rPr>
                <w:rFonts w:ascii="Calibri" w:eastAsia="Times New Roman" w:hAnsi="Calibri" w:cs="B Nazanin"/>
                <w:b/>
                <w:bCs/>
                <w:color w:val="000000"/>
              </w:rPr>
              <w:t xml:space="preserve"> A11</w:t>
            </w:r>
          </w:p>
        </w:tc>
      </w:tr>
    </w:tbl>
    <w:p w14:paraId="61F350E1" w14:textId="77777777" w:rsidR="008A6AB3" w:rsidRPr="008A6AB3" w:rsidRDefault="008A6AB3" w:rsidP="00EA34D2">
      <w:pPr>
        <w:bidi/>
        <w:spacing w:after="120" w:line="240" w:lineRule="auto"/>
        <w:jc w:val="center"/>
        <w:rPr>
          <w:rFonts w:ascii="Times New Roman" w:eastAsia="Times New Roman" w:hAnsi="Times New Roman" w:cs="B Nazanin"/>
          <w:b/>
          <w:bCs/>
          <w:sz w:val="18"/>
        </w:rPr>
      </w:pPr>
    </w:p>
    <w:p w14:paraId="02886B31" w14:textId="6CB86F75"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جدول اجازه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xml:space="preserve">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رات</w:t>
      </w:r>
      <w:r w:rsidRPr="008A6AB3">
        <w:rPr>
          <w:rFonts w:ascii="Times New Roman" w:eastAsia="Times New Roman" w:hAnsi="Times New Roman" w:cs="B Nazanin"/>
          <w:sz w:val="20"/>
          <w:szCs w:val="24"/>
          <w:rtl/>
        </w:rPr>
        <w:t xml:space="preserve"> فرد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هر نوجوان را در ط</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مداخله مشاهده کن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و فراتر از تحل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ل</w:t>
      </w:r>
      <w:r w:rsidRPr="008A6AB3">
        <w:rPr>
          <w:rFonts w:ascii="Times New Roman" w:eastAsia="Times New Roman" w:hAnsi="Times New Roman" w:cs="B Nazanin"/>
          <w:sz w:val="20"/>
          <w:szCs w:val="24"/>
          <w:rtl/>
        </w:rPr>
        <w:t xml:space="preserve">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ن‌ها</w:t>
      </w:r>
      <w:r w:rsidRPr="008A6AB3">
        <w:rPr>
          <w:rFonts w:ascii="Times New Roman" w:eastAsia="Times New Roman" w:hAnsi="Times New Roman" w:cs="B Nazanin"/>
          <w:sz w:val="20"/>
          <w:szCs w:val="24"/>
          <w:rtl/>
        </w:rPr>
        <w:t xml:space="preserve"> حرکت کن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w:t>
      </w:r>
      <w:r w:rsidRPr="008A6AB3">
        <w:rPr>
          <w:rFonts w:ascii="Times New Roman" w:eastAsia="Times New Roman" w:hAnsi="Times New Roman" w:cs="B Nazanin"/>
          <w:sz w:val="20"/>
          <w:szCs w:val="24"/>
          <w:rtl/>
        </w:rPr>
        <w:t xml:space="preserve"> 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w:t>
      </w:r>
      <w:r w:rsidRPr="008A6AB3">
        <w:rPr>
          <w:rFonts w:ascii="Times New Roman" w:eastAsia="Times New Roman" w:hAnsi="Times New Roman" w:cs="B Nazanin"/>
          <w:sz w:val="20"/>
          <w:szCs w:val="24"/>
          <w:rtl/>
        </w:rPr>
        <w:t xml:space="preserve"> که حت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افراد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با نمرات اول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w:t>
      </w:r>
      <w:r w:rsidRPr="008A6AB3">
        <w:rPr>
          <w:rFonts w:ascii="Times New Roman" w:eastAsia="Times New Roman" w:hAnsi="Times New Roman" w:cs="B Nazanin"/>
          <w:sz w:val="20"/>
          <w:szCs w:val="24"/>
          <w:rtl/>
        </w:rPr>
        <w:t xml:space="preserve"> پا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ن‌تر</w:t>
      </w:r>
      <w:r w:rsidRPr="008A6AB3">
        <w:rPr>
          <w:rFonts w:ascii="Times New Roman" w:eastAsia="Times New Roman" w:hAnsi="Times New Roman" w:cs="B Nazanin"/>
          <w:sz w:val="20"/>
          <w:szCs w:val="24"/>
          <w:rtl/>
        </w:rPr>
        <w:t xml:space="preserve"> (مثل </w:t>
      </w:r>
      <w:r w:rsidR="002F1635">
        <w:rPr>
          <w:rFonts w:ascii="Times New Roman" w:eastAsia="Times New Roman" w:hAnsi="Times New Roman" w:cs="B Nazanin"/>
          <w:sz w:val="20"/>
          <w:szCs w:val="24"/>
        </w:rPr>
        <w:t>A3</w:t>
      </w:r>
      <w:r w:rsidRPr="008A6AB3">
        <w:rPr>
          <w:rFonts w:ascii="Times New Roman" w:eastAsia="Times New Roman" w:hAnsi="Times New Roman" w:cs="B Nazanin"/>
          <w:sz w:val="20"/>
          <w:szCs w:val="24"/>
          <w:rtl/>
        </w:rPr>
        <w:t xml:space="preserve"> با نمره </w:t>
      </w:r>
      <w:r w:rsidRPr="008A6AB3">
        <w:rPr>
          <w:rFonts w:ascii="Times New Roman" w:eastAsia="Times New Roman" w:hAnsi="Times New Roman" w:cs="B Nazanin"/>
          <w:sz w:val="20"/>
          <w:szCs w:val="24"/>
          <w:rtl/>
          <w:lang w:bidi="fa-IR"/>
        </w:rPr>
        <w:t xml:space="preserve">۹۶) </w:t>
      </w:r>
      <w:r w:rsidRPr="008A6AB3">
        <w:rPr>
          <w:rFonts w:ascii="Times New Roman" w:eastAsia="Times New Roman" w:hAnsi="Times New Roman" w:cs="B Nazanin"/>
          <w:sz w:val="20"/>
          <w:szCs w:val="24"/>
          <w:rtl/>
        </w:rPr>
        <w:t>هم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رات</w:t>
      </w:r>
      <w:r w:rsidRPr="008A6AB3">
        <w:rPr>
          <w:rFonts w:ascii="Times New Roman" w:eastAsia="Times New Roman" w:hAnsi="Times New Roman" w:cs="B Nazanin"/>
          <w:sz w:val="20"/>
          <w:szCs w:val="24"/>
          <w:rtl/>
        </w:rPr>
        <w:t xml:space="preserve"> قابل توجه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داشته‌اند و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نشان‌دهنده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است که صرف‌ن</w:t>
      </w:r>
      <w:r w:rsidRPr="008A6AB3">
        <w:rPr>
          <w:rFonts w:ascii="Times New Roman" w:eastAsia="Times New Roman" w:hAnsi="Times New Roman" w:cs="B Nazanin" w:hint="eastAsia"/>
          <w:sz w:val="20"/>
          <w:szCs w:val="24"/>
          <w:rtl/>
        </w:rPr>
        <w:t>ظر</w:t>
      </w:r>
      <w:r w:rsidRPr="008A6AB3">
        <w:rPr>
          <w:rFonts w:ascii="Times New Roman" w:eastAsia="Times New Roman" w:hAnsi="Times New Roman" w:cs="B Nazanin"/>
          <w:sz w:val="20"/>
          <w:szCs w:val="24"/>
          <w:rtl/>
        </w:rPr>
        <w:t xml:space="preserve"> از شدت اول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w:t>
      </w:r>
      <w:r w:rsidRPr="008A6AB3">
        <w:rPr>
          <w:rFonts w:ascii="Times New Roman" w:eastAsia="Times New Roman" w:hAnsi="Times New Roman" w:cs="B Nazanin"/>
          <w:sz w:val="20"/>
          <w:szCs w:val="24"/>
          <w:rtl/>
        </w:rPr>
        <w:t xml:space="preserve"> خشم، ابزارها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هنردرمان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همه گروه مؤثر بوده است.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کاهش درصد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به </w:t>
      </w:r>
      <w:r w:rsidR="002F1635">
        <w:rPr>
          <w:rFonts w:ascii="Times New Roman" w:eastAsia="Times New Roman" w:hAnsi="Times New Roman" w:cs="B Nazanin"/>
          <w:sz w:val="20"/>
          <w:szCs w:val="24"/>
        </w:rPr>
        <w:t>A11</w:t>
      </w:r>
      <w:r w:rsidRPr="008A6AB3">
        <w:rPr>
          <w:rFonts w:ascii="Times New Roman" w:eastAsia="Times New Roman" w:hAnsi="Times New Roman" w:cs="B Nazanin"/>
          <w:sz w:val="20"/>
          <w:szCs w:val="24"/>
          <w:rtl/>
        </w:rPr>
        <w:t xml:space="preserve"> تعلق دارد که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از مداخله در گروه بالا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خشم قرار داشت و پس از مداخله توانست حدود </w:t>
      </w:r>
      <w:r w:rsidRPr="008A6AB3">
        <w:rPr>
          <w:rFonts w:ascii="Times New Roman" w:eastAsia="Times New Roman" w:hAnsi="Times New Roman" w:cs="B Nazanin"/>
          <w:sz w:val="20"/>
          <w:szCs w:val="24"/>
          <w:rtl/>
          <w:lang w:bidi="fa-IR"/>
        </w:rPr>
        <w:t>۱۴</w:t>
      </w:r>
      <w:r w:rsidR="00A71659">
        <w:rPr>
          <w:rFonts w:ascii="Times New Roman" w:eastAsia="Times New Roman" w:hAnsi="Times New Roman" w:cs="B Nazanin"/>
          <w:sz w:val="20"/>
          <w:szCs w:val="24"/>
          <w:rtl/>
          <w:lang w:bidi="fa-IR"/>
        </w:rPr>
        <w:t>.</w:t>
      </w:r>
      <w:r w:rsidRPr="008A6AB3">
        <w:rPr>
          <w:rFonts w:ascii="Times New Roman" w:eastAsia="Times New Roman" w:hAnsi="Times New Roman" w:cs="B Nazanin"/>
          <w:sz w:val="20"/>
          <w:szCs w:val="24"/>
          <w:rtl/>
          <w:lang w:bidi="fa-IR"/>
        </w:rPr>
        <w:t>۳</w:t>
      </w:r>
      <w:r w:rsidRPr="008A6AB3">
        <w:rPr>
          <w:rFonts w:ascii="Arial" w:eastAsia="Times New Roman" w:hAnsi="Arial" w:cs="Arial" w:hint="cs"/>
          <w:sz w:val="20"/>
          <w:szCs w:val="24"/>
          <w:rtl/>
          <w:lang w:bidi="fa-IR"/>
        </w:rPr>
        <w:t>٪</w:t>
      </w:r>
      <w:r w:rsidRPr="008A6AB3">
        <w:rPr>
          <w:rFonts w:ascii="Times New Roman" w:eastAsia="Times New Roman" w:hAnsi="Times New Roman" w:cs="B Nazanin"/>
          <w:sz w:val="20"/>
          <w:szCs w:val="24"/>
          <w:rtl/>
        </w:rPr>
        <w:t xml:space="preserve"> کاهش ثبت کند.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ممکن است به دل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ل</w:t>
      </w:r>
      <w:r w:rsidRPr="008A6AB3">
        <w:rPr>
          <w:rFonts w:ascii="Times New Roman" w:eastAsia="Times New Roman" w:hAnsi="Times New Roman" w:cs="B Nazanin"/>
          <w:sz w:val="20"/>
          <w:szCs w:val="24"/>
          <w:rtl/>
        </w:rPr>
        <w:t xml:space="preserve"> مشارکت فعال او </w:t>
      </w:r>
      <w:r w:rsidRPr="008A6AB3">
        <w:rPr>
          <w:rFonts w:ascii="Times New Roman" w:eastAsia="Times New Roman" w:hAnsi="Times New Roman" w:cs="B Nazanin" w:hint="eastAsia"/>
          <w:sz w:val="20"/>
          <w:szCs w:val="24"/>
          <w:rtl/>
        </w:rPr>
        <w:t>در</w:t>
      </w:r>
      <w:r w:rsidRPr="008A6AB3">
        <w:rPr>
          <w:rFonts w:ascii="Times New Roman" w:eastAsia="Times New Roman" w:hAnsi="Times New Roman" w:cs="B Nazanin"/>
          <w:sz w:val="20"/>
          <w:szCs w:val="24"/>
          <w:rtl/>
        </w:rPr>
        <w:t xml:space="preserve"> فعال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جلسات سوم و چهارم، به‌و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ژه</w:t>
      </w:r>
      <w:r w:rsidRPr="008A6AB3">
        <w:rPr>
          <w:rFonts w:ascii="Times New Roman" w:eastAsia="Times New Roman" w:hAnsi="Times New Roman" w:cs="B Nazanin"/>
          <w:sz w:val="20"/>
          <w:szCs w:val="24"/>
          <w:rtl/>
        </w:rPr>
        <w:t xml:space="preserve"> نقاش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«خشم من چه شکل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w:t>
      </w:r>
      <w:r w:rsidRPr="008A6AB3">
        <w:rPr>
          <w:rFonts w:ascii="Times New Roman" w:eastAsia="Times New Roman" w:hAnsi="Times New Roman" w:cs="B Nazanin"/>
          <w:sz w:val="20"/>
          <w:szCs w:val="24"/>
          <w:rtl/>
        </w:rPr>
        <w:t xml:space="preserve"> باشد که به او فرصت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برون‌فکن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مستق</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و امن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جانش</w:t>
      </w:r>
      <w:r w:rsidRPr="008A6AB3">
        <w:rPr>
          <w:rFonts w:ascii="Times New Roman" w:eastAsia="Times New Roman" w:hAnsi="Times New Roman" w:cs="B Nazanin"/>
          <w:sz w:val="20"/>
          <w:szCs w:val="24"/>
          <w:rtl/>
        </w:rPr>
        <w:t xml:space="preserve"> داد. حت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شرکت‌کنندگان با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کمتر (مثل </w:t>
      </w:r>
      <w:r w:rsidR="002F1635">
        <w:rPr>
          <w:rFonts w:ascii="Times New Roman" w:eastAsia="Times New Roman" w:hAnsi="Times New Roman" w:cs="B Nazanin"/>
          <w:sz w:val="20"/>
          <w:szCs w:val="24"/>
        </w:rPr>
        <w:t>A2</w:t>
      </w:r>
      <w:r w:rsidRPr="008A6AB3">
        <w:rPr>
          <w:rFonts w:ascii="Times New Roman" w:eastAsia="Times New Roman" w:hAnsi="Times New Roman" w:cs="B Nazanin"/>
          <w:sz w:val="20"/>
          <w:szCs w:val="24"/>
          <w:rtl/>
        </w:rPr>
        <w:t>) هم همچنان بهبود نسب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داشتند و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نکته مؤ</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w:t>
      </w:r>
      <w:r w:rsidRPr="008A6AB3">
        <w:rPr>
          <w:rFonts w:ascii="Times New Roman" w:eastAsia="Times New Roman" w:hAnsi="Times New Roman" w:cs="B Nazanin"/>
          <w:sz w:val="20"/>
          <w:szCs w:val="24"/>
          <w:rtl/>
        </w:rPr>
        <w:t xml:space="preserve"> آن است که مداخله اثرات فرا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دارد؛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عن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ممکن است برخ</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نوجوانان به زمان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بروز کامل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رفتار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از</w:t>
      </w:r>
      <w:r w:rsidRPr="008A6AB3">
        <w:rPr>
          <w:rFonts w:ascii="Times New Roman" w:eastAsia="Times New Roman" w:hAnsi="Times New Roman" w:cs="B Nazanin"/>
          <w:sz w:val="20"/>
          <w:szCs w:val="24"/>
          <w:rtl/>
        </w:rPr>
        <w:t xml:space="preserve"> داشته باشند، اما بذر آن در هم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تجربه کوتاه کاشته شده است.</w:t>
      </w:r>
    </w:p>
    <w:p w14:paraId="048CCFE6" w14:textId="00DBB7EE"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sz w:val="20"/>
          <w:szCs w:val="24"/>
          <w:rtl/>
        </w:rPr>
        <w:t>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درصد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در کاهش خشم مربوط به </w:t>
      </w:r>
      <w:r w:rsidR="002F1635">
        <w:rPr>
          <w:rFonts w:ascii="Times New Roman" w:eastAsia="Times New Roman" w:hAnsi="Times New Roman" w:cs="B Nazanin"/>
          <w:sz w:val="20"/>
          <w:szCs w:val="24"/>
        </w:rPr>
        <w:t>A11</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sz w:val="20"/>
          <w:szCs w:val="24"/>
          <w:rtl/>
          <w:lang w:bidi="fa-IR"/>
        </w:rPr>
        <w:t>۱۴.۳</w:t>
      </w:r>
      <w:r w:rsidR="001B16CB">
        <w:rPr>
          <w:rFonts w:ascii="Times New Roman" w:eastAsia="Times New Roman" w:hAnsi="Times New Roman" w:cs="B Nazanin" w:hint="cs"/>
          <w:sz w:val="20"/>
          <w:szCs w:val="24"/>
          <w:rtl/>
          <w:lang w:bidi="fa-IR"/>
        </w:rPr>
        <w:t>-</w:t>
      </w:r>
      <w:r w:rsidRPr="008A6AB3">
        <w:rPr>
          <w:rFonts w:ascii="Arial" w:eastAsia="Times New Roman" w:hAnsi="Arial" w:cs="Arial" w:hint="cs"/>
          <w:sz w:val="20"/>
          <w:szCs w:val="24"/>
          <w:rtl/>
          <w:lang w:bidi="fa-IR"/>
        </w:rPr>
        <w:t>٪</w:t>
      </w:r>
      <w:r w:rsidRPr="008A6AB3">
        <w:rPr>
          <w:rFonts w:ascii="Times New Roman" w:eastAsia="Times New Roman" w:hAnsi="Times New Roman" w:cs="B Nazanin"/>
          <w:sz w:val="20"/>
          <w:szCs w:val="24"/>
          <w:rtl/>
          <w:lang w:bidi="fa-IR"/>
        </w:rPr>
        <w:t xml:space="preserve">) </w:t>
      </w:r>
      <w:r w:rsidRPr="008A6AB3">
        <w:rPr>
          <w:rFonts w:ascii="Times New Roman" w:eastAsia="Times New Roman" w:hAnsi="Times New Roman" w:cs="B Nazanin"/>
          <w:sz w:val="20"/>
          <w:szCs w:val="24"/>
          <w:rtl/>
        </w:rPr>
        <w:t>و کمتر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مربوط به </w:t>
      </w:r>
      <w:r w:rsidR="002F1635">
        <w:rPr>
          <w:rFonts w:ascii="Times New Roman" w:eastAsia="Times New Roman" w:hAnsi="Times New Roman" w:cs="B Nazanin"/>
          <w:sz w:val="20"/>
          <w:szCs w:val="24"/>
        </w:rPr>
        <w:t>A2</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sz w:val="20"/>
          <w:szCs w:val="24"/>
          <w:rtl/>
          <w:lang w:bidi="fa-IR"/>
        </w:rPr>
        <w:t>۱۰.۵</w:t>
      </w:r>
      <w:r w:rsidR="001B16CB">
        <w:rPr>
          <w:rFonts w:ascii="Times New Roman" w:eastAsia="Times New Roman" w:hAnsi="Times New Roman" w:cs="B Nazanin" w:hint="cs"/>
          <w:sz w:val="20"/>
          <w:szCs w:val="24"/>
          <w:rtl/>
          <w:lang w:bidi="fa-IR"/>
        </w:rPr>
        <w:t>-</w:t>
      </w:r>
      <w:r w:rsidRPr="008A6AB3">
        <w:rPr>
          <w:rFonts w:ascii="Arial" w:eastAsia="Times New Roman" w:hAnsi="Arial" w:cs="Arial" w:hint="cs"/>
          <w:sz w:val="20"/>
          <w:szCs w:val="24"/>
          <w:rtl/>
          <w:lang w:bidi="fa-IR"/>
        </w:rPr>
        <w:t>٪</w:t>
      </w:r>
      <w:r w:rsidRPr="008A6AB3">
        <w:rPr>
          <w:rFonts w:ascii="Times New Roman" w:eastAsia="Times New Roman" w:hAnsi="Times New Roman" w:cs="B Nazanin"/>
          <w:sz w:val="20"/>
          <w:szCs w:val="24"/>
          <w:rtl/>
          <w:lang w:bidi="fa-IR"/>
        </w:rPr>
        <w:t xml:space="preserve">) </w:t>
      </w:r>
      <w:r w:rsidRPr="008A6AB3">
        <w:rPr>
          <w:rFonts w:ascii="Times New Roman" w:eastAsia="Times New Roman" w:hAnsi="Times New Roman" w:cs="B Nazanin"/>
          <w:sz w:val="20"/>
          <w:szCs w:val="24"/>
          <w:rtl/>
        </w:rPr>
        <w:t>است. الگو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نشان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xml:space="preserve"> که حت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نوجوانان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با نمرات بالا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خشم در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ش‌آزمون</w:t>
      </w:r>
      <w:r w:rsidRPr="008A6AB3">
        <w:rPr>
          <w:rFonts w:ascii="Times New Roman" w:eastAsia="Times New Roman" w:hAnsi="Times New Roman" w:cs="B Nazanin"/>
          <w:sz w:val="20"/>
          <w:szCs w:val="24"/>
          <w:rtl/>
        </w:rPr>
        <w:t xml:space="preserve"> 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w:t>
      </w:r>
      <w:r w:rsidRPr="008A6AB3">
        <w:rPr>
          <w:rFonts w:ascii="Times New Roman" w:eastAsia="Times New Roman" w:hAnsi="Times New Roman" w:cs="B Nazanin"/>
          <w:sz w:val="20"/>
          <w:szCs w:val="24"/>
          <w:rtl/>
        </w:rPr>
        <w:t xml:space="preserve"> کاهش نسب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داشتند.</w:t>
      </w:r>
    </w:p>
    <w:p w14:paraId="29104BD3" w14:textId="77777777" w:rsidR="008A6AB3" w:rsidRPr="008A6AB3" w:rsidRDefault="008A6AB3" w:rsidP="00EA34D2">
      <w:pPr>
        <w:bidi/>
        <w:spacing w:after="120" w:line="240" w:lineRule="auto"/>
        <w:jc w:val="both"/>
        <w:rPr>
          <w:rFonts w:ascii="Times New Roman" w:eastAsia="Times New Roman" w:hAnsi="Times New Roman" w:cs="B Nazanin"/>
          <w:sz w:val="20"/>
          <w:szCs w:val="24"/>
        </w:rPr>
      </w:pPr>
    </w:p>
    <w:p w14:paraId="2C1D30A3" w14:textId="21ABD3B3" w:rsidR="008A6AB3" w:rsidRDefault="008A6AB3" w:rsidP="00EA34D2">
      <w:pPr>
        <w:bidi/>
        <w:spacing w:after="120" w:line="240" w:lineRule="auto"/>
        <w:jc w:val="center"/>
        <w:rPr>
          <w:rFonts w:ascii="Times New Roman" w:eastAsia="Times New Roman" w:hAnsi="Times New Roman" w:cs="B Nazanin"/>
          <w:b/>
          <w:bCs/>
          <w:sz w:val="18"/>
          <w:rtl/>
        </w:rPr>
      </w:pPr>
      <w:r w:rsidRPr="008A6AB3">
        <w:rPr>
          <w:rFonts w:ascii="Times New Roman" w:eastAsia="Times New Roman" w:hAnsi="Times New Roman" w:cs="B Nazanin"/>
          <w:b/>
          <w:bCs/>
          <w:sz w:val="18"/>
          <w:rtl/>
        </w:rPr>
        <w:t xml:space="preserve">جدول </w:t>
      </w:r>
      <w:r w:rsidRPr="008A6AB3">
        <w:rPr>
          <w:rFonts w:ascii="Times New Roman" w:eastAsia="Times New Roman" w:hAnsi="Times New Roman" w:cs="B Nazanin"/>
          <w:b/>
          <w:bCs/>
          <w:sz w:val="18"/>
          <w:rtl/>
          <w:lang w:bidi="fa-IR"/>
        </w:rPr>
        <w:t xml:space="preserve">۳ </w:t>
      </w:r>
      <w:r w:rsidRPr="008A6AB3">
        <w:rPr>
          <w:rFonts w:ascii="Arial" w:eastAsia="Times New Roman" w:hAnsi="Arial" w:cs="Arial" w:hint="cs"/>
          <w:b/>
          <w:bCs/>
          <w:sz w:val="18"/>
          <w:rtl/>
          <w:lang w:bidi="fa-IR"/>
        </w:rPr>
        <w:t>–</w:t>
      </w:r>
      <w:r w:rsidRPr="008A6AB3">
        <w:rPr>
          <w:rFonts w:ascii="Times New Roman" w:eastAsia="Times New Roman" w:hAnsi="Times New Roman" w:cs="B Nazanin"/>
          <w:b/>
          <w:bCs/>
          <w:sz w:val="18"/>
          <w:rtl/>
          <w:lang w:bidi="fa-IR"/>
        </w:rPr>
        <w:t xml:space="preserve"> </w:t>
      </w:r>
      <w:r w:rsidRPr="008A6AB3">
        <w:rPr>
          <w:rFonts w:ascii="Times New Roman" w:eastAsia="Times New Roman" w:hAnsi="Times New Roman" w:cs="B Nazanin"/>
          <w:b/>
          <w:bCs/>
          <w:sz w:val="18"/>
          <w:rtl/>
        </w:rPr>
        <w:t>فراوان</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b/>
          <w:bCs/>
          <w:sz w:val="18"/>
          <w:rtl/>
        </w:rPr>
        <w:t xml:space="preserve"> شرکت‌کنندگان بر اساس سطح خشم در پ</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hint="eastAsia"/>
          <w:b/>
          <w:bCs/>
          <w:sz w:val="18"/>
          <w:rtl/>
        </w:rPr>
        <w:t>ش</w:t>
      </w:r>
      <w:r w:rsidRPr="008A6AB3">
        <w:rPr>
          <w:rFonts w:ascii="Times New Roman" w:eastAsia="Times New Roman" w:hAnsi="Times New Roman" w:cs="B Nazanin"/>
          <w:b/>
          <w:bCs/>
          <w:sz w:val="18"/>
          <w:rtl/>
        </w:rPr>
        <w:t xml:space="preserve"> و پس‌آزمون</w:t>
      </w:r>
    </w:p>
    <w:tbl>
      <w:tblPr>
        <w:tblStyle w:val="PlainTable2"/>
        <w:tblW w:w="8938" w:type="dxa"/>
        <w:jc w:val="center"/>
        <w:tblLook w:val="04A0" w:firstRow="1" w:lastRow="0" w:firstColumn="1" w:lastColumn="0" w:noHBand="0" w:noVBand="1"/>
      </w:tblPr>
      <w:tblGrid>
        <w:gridCol w:w="1246"/>
        <w:gridCol w:w="1250"/>
        <w:gridCol w:w="1250"/>
        <w:gridCol w:w="1350"/>
        <w:gridCol w:w="1350"/>
        <w:gridCol w:w="1246"/>
        <w:gridCol w:w="1246"/>
      </w:tblGrid>
      <w:tr w:rsidR="00EA34D2" w:rsidRPr="008A6AB3" w14:paraId="542390FD" w14:textId="77777777" w:rsidTr="008A6AB3">
        <w:trPr>
          <w:cnfStyle w:val="100000000000" w:firstRow="1" w:lastRow="0" w:firstColumn="0" w:lastColumn="0" w:oddVBand="0" w:evenVBand="0" w:oddHBand="0" w:evenHBand="0" w:firstRowFirstColumn="0" w:firstRowLastColumn="0" w:lastRowFirstColumn="0" w:lastRowLastColumn="0"/>
          <w:trHeight w:val="109"/>
          <w:jc w:val="center"/>
        </w:trPr>
        <w:tc>
          <w:tcPr>
            <w:cnfStyle w:val="001000000000" w:firstRow="0" w:lastRow="0" w:firstColumn="1" w:lastColumn="0" w:oddVBand="0" w:evenVBand="0" w:oddHBand="0" w:evenHBand="0" w:firstRowFirstColumn="0" w:firstRowLastColumn="0" w:lastRowFirstColumn="0" w:lastRowLastColumn="0"/>
            <w:tcW w:w="1246" w:type="dxa"/>
            <w:noWrap/>
            <w:hideMark/>
          </w:tcPr>
          <w:p w14:paraId="58B5930F" w14:textId="77777777" w:rsidR="008A6AB3" w:rsidRPr="008A6AB3" w:rsidRDefault="008A6AB3" w:rsidP="00EA34D2">
            <w:pPr>
              <w:bidi/>
              <w:spacing w:after="120"/>
              <w:jc w:val="center"/>
              <w:rPr>
                <w:rFonts w:ascii="Calibri" w:eastAsia="Times New Roman" w:hAnsi="Calibri" w:cs="B Nazanin"/>
                <w:color w:val="000000"/>
              </w:rPr>
            </w:pPr>
            <w:r w:rsidRPr="008A6AB3">
              <w:rPr>
                <w:rFonts w:ascii="Calibri" w:eastAsia="Times New Roman" w:hAnsi="Calibri" w:cs="B Nazanin"/>
                <w:color w:val="000000"/>
                <w:rtl/>
              </w:rPr>
              <w:t>تغییر (نفر)</w:t>
            </w:r>
          </w:p>
        </w:tc>
        <w:tc>
          <w:tcPr>
            <w:tcW w:w="1250" w:type="dxa"/>
            <w:noWrap/>
            <w:hideMark/>
          </w:tcPr>
          <w:p w14:paraId="48D7908C"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پس‌آزمون (%)</w:t>
            </w:r>
          </w:p>
        </w:tc>
        <w:tc>
          <w:tcPr>
            <w:tcW w:w="1250" w:type="dxa"/>
            <w:noWrap/>
            <w:hideMark/>
          </w:tcPr>
          <w:p w14:paraId="10D12C7F"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پس‌آزمون (تعداد)</w:t>
            </w:r>
          </w:p>
        </w:tc>
        <w:tc>
          <w:tcPr>
            <w:tcW w:w="1350" w:type="dxa"/>
            <w:noWrap/>
            <w:hideMark/>
          </w:tcPr>
          <w:p w14:paraId="43A4AB40"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پیش‌آزمون (%)</w:t>
            </w:r>
          </w:p>
        </w:tc>
        <w:tc>
          <w:tcPr>
            <w:tcW w:w="1350" w:type="dxa"/>
            <w:noWrap/>
            <w:hideMark/>
          </w:tcPr>
          <w:p w14:paraId="1F4A890C"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پیش‌آزمون (تعداد)</w:t>
            </w:r>
          </w:p>
        </w:tc>
        <w:tc>
          <w:tcPr>
            <w:tcW w:w="1246" w:type="dxa"/>
            <w:noWrap/>
            <w:hideMark/>
          </w:tcPr>
          <w:p w14:paraId="09786030"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محدوده نمره</w:t>
            </w:r>
          </w:p>
        </w:tc>
        <w:tc>
          <w:tcPr>
            <w:tcW w:w="1246" w:type="dxa"/>
            <w:noWrap/>
            <w:hideMark/>
          </w:tcPr>
          <w:p w14:paraId="6A0EC835"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سطح خشم</w:t>
            </w:r>
          </w:p>
        </w:tc>
      </w:tr>
      <w:tr w:rsidR="00EA34D2" w:rsidRPr="008A6AB3" w14:paraId="25948FEE" w14:textId="77777777" w:rsidTr="008A6AB3">
        <w:trPr>
          <w:cnfStyle w:val="000000100000" w:firstRow="0" w:lastRow="0" w:firstColumn="0" w:lastColumn="0" w:oddVBand="0" w:evenVBand="0" w:oddHBand="1" w:evenHBand="0" w:firstRowFirstColumn="0" w:firstRowLastColumn="0" w:lastRowFirstColumn="0" w:lastRowLastColumn="0"/>
          <w:trHeight w:val="109"/>
          <w:jc w:val="center"/>
        </w:trPr>
        <w:tc>
          <w:tcPr>
            <w:cnfStyle w:val="001000000000" w:firstRow="0" w:lastRow="0" w:firstColumn="1" w:lastColumn="0" w:oddVBand="0" w:evenVBand="0" w:oddHBand="0" w:evenHBand="0" w:firstRowFirstColumn="0" w:firstRowLastColumn="0" w:lastRowFirstColumn="0" w:lastRowLastColumn="0"/>
            <w:tcW w:w="1246" w:type="dxa"/>
            <w:noWrap/>
            <w:hideMark/>
          </w:tcPr>
          <w:p w14:paraId="737E1DC9"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+1</w:t>
            </w:r>
          </w:p>
        </w:tc>
        <w:tc>
          <w:tcPr>
            <w:tcW w:w="1250" w:type="dxa"/>
            <w:noWrap/>
            <w:hideMark/>
          </w:tcPr>
          <w:p w14:paraId="4849AD18"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9.1٪</w:t>
            </w:r>
          </w:p>
        </w:tc>
        <w:tc>
          <w:tcPr>
            <w:tcW w:w="1250" w:type="dxa"/>
            <w:noWrap/>
            <w:hideMark/>
          </w:tcPr>
          <w:p w14:paraId="4D823BF9"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w:t>
            </w:r>
          </w:p>
        </w:tc>
        <w:tc>
          <w:tcPr>
            <w:tcW w:w="1350" w:type="dxa"/>
            <w:noWrap/>
            <w:hideMark/>
          </w:tcPr>
          <w:p w14:paraId="18439986"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0٪</w:t>
            </w:r>
          </w:p>
        </w:tc>
        <w:tc>
          <w:tcPr>
            <w:tcW w:w="1350" w:type="dxa"/>
            <w:noWrap/>
            <w:hideMark/>
          </w:tcPr>
          <w:p w14:paraId="746569E4"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0</w:t>
            </w:r>
          </w:p>
        </w:tc>
        <w:tc>
          <w:tcPr>
            <w:tcW w:w="1246" w:type="dxa"/>
            <w:noWrap/>
            <w:hideMark/>
          </w:tcPr>
          <w:p w14:paraId="719C4337"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rPr>
            </w:pPr>
            <w:r w:rsidRPr="008A6AB3">
              <w:rPr>
                <w:rFonts w:ascii="Calibri" w:eastAsia="Times New Roman" w:hAnsi="Calibri" w:cs="B Nazanin"/>
                <w:color w:val="000000"/>
                <w:rtl/>
              </w:rPr>
              <w:t>زیر 90</w:t>
            </w:r>
          </w:p>
        </w:tc>
        <w:tc>
          <w:tcPr>
            <w:tcW w:w="1246" w:type="dxa"/>
            <w:noWrap/>
            <w:hideMark/>
          </w:tcPr>
          <w:p w14:paraId="12CB8AB2"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tl/>
              </w:rPr>
            </w:pPr>
            <w:r w:rsidRPr="008A6AB3">
              <w:rPr>
                <w:rFonts w:ascii="Calibri" w:eastAsia="Times New Roman" w:hAnsi="Calibri" w:cs="B Nazanin"/>
                <w:b/>
                <w:bCs/>
                <w:color w:val="000000"/>
                <w:rtl/>
              </w:rPr>
              <w:t>کم</w:t>
            </w:r>
          </w:p>
        </w:tc>
      </w:tr>
      <w:tr w:rsidR="00EA34D2" w:rsidRPr="008A6AB3" w14:paraId="7B8827DD" w14:textId="77777777" w:rsidTr="008A6AB3">
        <w:trPr>
          <w:trHeight w:val="109"/>
          <w:jc w:val="center"/>
        </w:trPr>
        <w:tc>
          <w:tcPr>
            <w:cnfStyle w:val="001000000000" w:firstRow="0" w:lastRow="0" w:firstColumn="1" w:lastColumn="0" w:oddVBand="0" w:evenVBand="0" w:oddHBand="0" w:evenHBand="0" w:firstRowFirstColumn="0" w:firstRowLastColumn="0" w:lastRowFirstColumn="0" w:lastRowLastColumn="0"/>
            <w:tcW w:w="1246" w:type="dxa"/>
            <w:noWrap/>
            <w:hideMark/>
          </w:tcPr>
          <w:p w14:paraId="4F6258F4"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+2</w:t>
            </w:r>
          </w:p>
        </w:tc>
        <w:tc>
          <w:tcPr>
            <w:tcW w:w="1250" w:type="dxa"/>
            <w:noWrap/>
            <w:hideMark/>
          </w:tcPr>
          <w:p w14:paraId="0AFB6B06"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54.5٪</w:t>
            </w:r>
          </w:p>
        </w:tc>
        <w:tc>
          <w:tcPr>
            <w:tcW w:w="1250" w:type="dxa"/>
            <w:noWrap/>
            <w:hideMark/>
          </w:tcPr>
          <w:p w14:paraId="6A458B9C"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6</w:t>
            </w:r>
          </w:p>
        </w:tc>
        <w:tc>
          <w:tcPr>
            <w:tcW w:w="1350" w:type="dxa"/>
            <w:noWrap/>
            <w:hideMark/>
          </w:tcPr>
          <w:p w14:paraId="0909D5FD"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36.4٪</w:t>
            </w:r>
          </w:p>
        </w:tc>
        <w:tc>
          <w:tcPr>
            <w:tcW w:w="1350" w:type="dxa"/>
            <w:noWrap/>
            <w:hideMark/>
          </w:tcPr>
          <w:p w14:paraId="5962F71E"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4</w:t>
            </w:r>
          </w:p>
        </w:tc>
        <w:tc>
          <w:tcPr>
            <w:tcW w:w="1246" w:type="dxa"/>
            <w:noWrap/>
            <w:hideMark/>
          </w:tcPr>
          <w:p w14:paraId="44AF1A2E" w14:textId="4A94A23F"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rPr>
            </w:pPr>
            <w:r>
              <w:rPr>
                <w:rFonts w:ascii="Calibri" w:eastAsia="Times New Roman" w:hAnsi="Calibri" w:cs="B Nazanin" w:hint="cs"/>
                <w:color w:val="000000"/>
                <w:rtl/>
              </w:rPr>
              <w:t>90-109</w:t>
            </w:r>
          </w:p>
        </w:tc>
        <w:tc>
          <w:tcPr>
            <w:tcW w:w="1246" w:type="dxa"/>
            <w:noWrap/>
            <w:hideMark/>
          </w:tcPr>
          <w:p w14:paraId="0C8C4037" w14:textId="77777777" w:rsidR="008A6AB3" w:rsidRPr="008A6AB3" w:rsidRDefault="008A6AB3"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rPr>
            </w:pPr>
            <w:r w:rsidRPr="008A6AB3">
              <w:rPr>
                <w:rFonts w:ascii="Calibri" w:eastAsia="Times New Roman" w:hAnsi="Calibri" w:cs="B Nazanin"/>
                <w:b/>
                <w:bCs/>
                <w:color w:val="000000"/>
                <w:rtl/>
              </w:rPr>
              <w:t>متوسط</w:t>
            </w:r>
          </w:p>
        </w:tc>
      </w:tr>
      <w:tr w:rsidR="00EA34D2" w:rsidRPr="008A6AB3" w14:paraId="3A11DFEF" w14:textId="77777777" w:rsidTr="008A6AB3">
        <w:trPr>
          <w:cnfStyle w:val="000000100000" w:firstRow="0" w:lastRow="0" w:firstColumn="0" w:lastColumn="0" w:oddVBand="0" w:evenVBand="0" w:oddHBand="1" w:evenHBand="0" w:firstRowFirstColumn="0" w:firstRowLastColumn="0" w:lastRowFirstColumn="0" w:lastRowLastColumn="0"/>
          <w:trHeight w:val="109"/>
          <w:jc w:val="center"/>
        </w:trPr>
        <w:tc>
          <w:tcPr>
            <w:cnfStyle w:val="001000000000" w:firstRow="0" w:lastRow="0" w:firstColumn="1" w:lastColumn="0" w:oddVBand="0" w:evenVBand="0" w:oddHBand="0" w:evenHBand="0" w:firstRowFirstColumn="0" w:firstRowLastColumn="0" w:lastRowFirstColumn="0" w:lastRowLastColumn="0"/>
            <w:tcW w:w="1246" w:type="dxa"/>
            <w:noWrap/>
            <w:hideMark/>
          </w:tcPr>
          <w:p w14:paraId="316E37BB"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-1</w:t>
            </w:r>
          </w:p>
        </w:tc>
        <w:tc>
          <w:tcPr>
            <w:tcW w:w="1250" w:type="dxa"/>
            <w:noWrap/>
            <w:hideMark/>
          </w:tcPr>
          <w:p w14:paraId="6C5CD0E1"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27.3٪</w:t>
            </w:r>
          </w:p>
        </w:tc>
        <w:tc>
          <w:tcPr>
            <w:tcW w:w="1250" w:type="dxa"/>
            <w:noWrap/>
            <w:hideMark/>
          </w:tcPr>
          <w:p w14:paraId="3FC640AC"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w:t>
            </w:r>
          </w:p>
        </w:tc>
        <w:tc>
          <w:tcPr>
            <w:tcW w:w="1350" w:type="dxa"/>
            <w:noWrap/>
            <w:hideMark/>
          </w:tcPr>
          <w:p w14:paraId="33ABE6EB"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36.4٪</w:t>
            </w:r>
          </w:p>
        </w:tc>
        <w:tc>
          <w:tcPr>
            <w:tcW w:w="1350" w:type="dxa"/>
            <w:noWrap/>
            <w:hideMark/>
          </w:tcPr>
          <w:p w14:paraId="64C69671"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4</w:t>
            </w:r>
          </w:p>
        </w:tc>
        <w:tc>
          <w:tcPr>
            <w:tcW w:w="1246" w:type="dxa"/>
            <w:noWrap/>
            <w:hideMark/>
          </w:tcPr>
          <w:p w14:paraId="31865B6C" w14:textId="555C225D"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rPr>
            </w:pPr>
            <w:r>
              <w:rPr>
                <w:rFonts w:ascii="Calibri" w:eastAsia="Times New Roman" w:hAnsi="Calibri" w:cs="B Nazanin" w:hint="cs"/>
                <w:color w:val="000000"/>
                <w:rtl/>
              </w:rPr>
              <w:t>110-125</w:t>
            </w:r>
          </w:p>
        </w:tc>
        <w:tc>
          <w:tcPr>
            <w:tcW w:w="1246" w:type="dxa"/>
            <w:noWrap/>
            <w:hideMark/>
          </w:tcPr>
          <w:p w14:paraId="0A6E0711"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Pr>
            </w:pPr>
            <w:r w:rsidRPr="008A6AB3">
              <w:rPr>
                <w:rFonts w:ascii="Calibri" w:eastAsia="Times New Roman" w:hAnsi="Calibri" w:cs="B Nazanin"/>
                <w:b/>
                <w:bCs/>
                <w:color w:val="000000"/>
                <w:rtl/>
              </w:rPr>
              <w:t>بالا</w:t>
            </w:r>
          </w:p>
        </w:tc>
      </w:tr>
      <w:tr w:rsidR="00EA34D2" w:rsidRPr="008A6AB3" w14:paraId="2A560E09" w14:textId="77777777" w:rsidTr="008A6AB3">
        <w:trPr>
          <w:trHeight w:val="109"/>
          <w:jc w:val="center"/>
        </w:trPr>
        <w:tc>
          <w:tcPr>
            <w:cnfStyle w:val="001000000000" w:firstRow="0" w:lastRow="0" w:firstColumn="1" w:lastColumn="0" w:oddVBand="0" w:evenVBand="0" w:oddHBand="0" w:evenHBand="0" w:firstRowFirstColumn="0" w:firstRowLastColumn="0" w:lastRowFirstColumn="0" w:lastRowLastColumn="0"/>
            <w:tcW w:w="1246" w:type="dxa"/>
            <w:noWrap/>
            <w:hideMark/>
          </w:tcPr>
          <w:p w14:paraId="5AC8959C" w14:textId="77777777" w:rsidR="008A6AB3" w:rsidRPr="008A6AB3" w:rsidRDefault="008A6AB3" w:rsidP="00EA34D2">
            <w:pPr>
              <w:spacing w:after="120"/>
              <w:jc w:val="center"/>
              <w:rPr>
                <w:rFonts w:ascii="Calibri" w:eastAsia="Times New Roman" w:hAnsi="Calibri" w:cs="B Nazanin"/>
                <w:b w:val="0"/>
                <w:bCs w:val="0"/>
                <w:color w:val="000000"/>
                <w:sz w:val="20"/>
                <w:szCs w:val="20"/>
                <w:rtl/>
              </w:rPr>
            </w:pPr>
            <w:r w:rsidRPr="008A6AB3">
              <w:rPr>
                <w:rFonts w:ascii="Calibri" w:eastAsia="Times New Roman" w:hAnsi="Calibri" w:cs="B Nazanin"/>
                <w:b w:val="0"/>
                <w:bCs w:val="0"/>
                <w:color w:val="000000"/>
                <w:sz w:val="20"/>
                <w:szCs w:val="20"/>
              </w:rPr>
              <w:t>-2</w:t>
            </w:r>
          </w:p>
        </w:tc>
        <w:tc>
          <w:tcPr>
            <w:tcW w:w="1250" w:type="dxa"/>
            <w:noWrap/>
            <w:hideMark/>
          </w:tcPr>
          <w:p w14:paraId="5C206DF1"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9.1٪</w:t>
            </w:r>
          </w:p>
        </w:tc>
        <w:tc>
          <w:tcPr>
            <w:tcW w:w="1250" w:type="dxa"/>
            <w:noWrap/>
            <w:hideMark/>
          </w:tcPr>
          <w:p w14:paraId="6326A272"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1</w:t>
            </w:r>
          </w:p>
        </w:tc>
        <w:tc>
          <w:tcPr>
            <w:tcW w:w="1350" w:type="dxa"/>
            <w:noWrap/>
            <w:hideMark/>
          </w:tcPr>
          <w:p w14:paraId="5C32DED5"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27.3٪</w:t>
            </w:r>
          </w:p>
        </w:tc>
        <w:tc>
          <w:tcPr>
            <w:tcW w:w="1350" w:type="dxa"/>
            <w:noWrap/>
            <w:hideMark/>
          </w:tcPr>
          <w:p w14:paraId="269B6F0B"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sz w:val="20"/>
                <w:szCs w:val="20"/>
              </w:rPr>
            </w:pPr>
            <w:r w:rsidRPr="008A6AB3">
              <w:rPr>
                <w:rFonts w:ascii="Calibri" w:eastAsia="Times New Roman" w:hAnsi="Calibri" w:cs="B Nazanin"/>
                <w:color w:val="000000"/>
                <w:sz w:val="20"/>
                <w:szCs w:val="20"/>
              </w:rPr>
              <w:t>3</w:t>
            </w:r>
          </w:p>
        </w:tc>
        <w:tc>
          <w:tcPr>
            <w:tcW w:w="1246" w:type="dxa"/>
            <w:noWrap/>
            <w:hideMark/>
          </w:tcPr>
          <w:p w14:paraId="33FFAE6C" w14:textId="77777777" w:rsidR="008A6AB3" w:rsidRPr="008A6AB3" w:rsidRDefault="008A6AB3"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rPr>
            </w:pPr>
            <w:r w:rsidRPr="008A6AB3">
              <w:rPr>
                <w:rFonts w:ascii="Calibri" w:eastAsia="Times New Roman" w:hAnsi="Calibri" w:cs="B Nazanin"/>
                <w:color w:val="000000"/>
                <w:rtl/>
              </w:rPr>
              <w:t>بیش از 125</w:t>
            </w:r>
          </w:p>
        </w:tc>
        <w:tc>
          <w:tcPr>
            <w:tcW w:w="1246" w:type="dxa"/>
            <w:noWrap/>
            <w:hideMark/>
          </w:tcPr>
          <w:p w14:paraId="72D32C43" w14:textId="77777777" w:rsidR="008A6AB3" w:rsidRPr="008A6AB3" w:rsidRDefault="008A6AB3"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rtl/>
              </w:rPr>
            </w:pPr>
            <w:r w:rsidRPr="008A6AB3">
              <w:rPr>
                <w:rFonts w:ascii="Calibri" w:eastAsia="Times New Roman" w:hAnsi="Calibri" w:cs="B Nazanin"/>
                <w:b/>
                <w:bCs/>
                <w:color w:val="000000"/>
                <w:rtl/>
              </w:rPr>
              <w:t>بسیار بالا</w:t>
            </w:r>
          </w:p>
        </w:tc>
      </w:tr>
    </w:tbl>
    <w:p w14:paraId="334EECDB" w14:textId="77777777" w:rsidR="008A6AB3" w:rsidRPr="008A6AB3" w:rsidRDefault="008A6AB3" w:rsidP="00EA34D2">
      <w:pPr>
        <w:bidi/>
        <w:spacing w:after="120" w:line="240" w:lineRule="auto"/>
        <w:jc w:val="center"/>
        <w:rPr>
          <w:rFonts w:ascii="Times New Roman" w:eastAsia="Times New Roman" w:hAnsi="Times New Roman" w:cs="B Nazanin"/>
          <w:b/>
          <w:bCs/>
          <w:sz w:val="18"/>
        </w:rPr>
      </w:pPr>
    </w:p>
    <w:p w14:paraId="139A80F7" w14:textId="77777777"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جدول با دسته‌بند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شرکت‌کنندگان در چهار سطح خشم (کم، متوسط، بالا، بس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ار</w:t>
      </w:r>
      <w:r w:rsidRPr="008A6AB3">
        <w:rPr>
          <w:rFonts w:ascii="Times New Roman" w:eastAsia="Times New Roman" w:hAnsi="Times New Roman" w:cs="B Nazanin"/>
          <w:sz w:val="20"/>
          <w:szCs w:val="24"/>
          <w:rtl/>
        </w:rPr>
        <w:t xml:space="preserve"> بالا) امکان مشاهده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رات</w:t>
      </w:r>
      <w:r w:rsidRPr="008A6AB3">
        <w:rPr>
          <w:rFonts w:ascii="Times New Roman" w:eastAsia="Times New Roman" w:hAnsi="Times New Roman" w:cs="B Nazanin"/>
          <w:sz w:val="20"/>
          <w:szCs w:val="24"/>
          <w:rtl/>
        </w:rPr>
        <w:t xml:space="preserve"> توز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ع</w:t>
      </w:r>
      <w:r w:rsidRPr="008A6AB3">
        <w:rPr>
          <w:rFonts w:ascii="Times New Roman" w:eastAsia="Times New Roman" w:hAnsi="Times New Roman" w:cs="B Nazanin"/>
          <w:sz w:val="20"/>
          <w:szCs w:val="24"/>
          <w:rtl/>
        </w:rPr>
        <w:t xml:space="preserve"> گروه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را فراهم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Pr="008A6AB3">
        <w:rPr>
          <w:rFonts w:ascii="Times New Roman" w:eastAsia="Times New Roman" w:hAnsi="Times New Roman" w:cs="B Nazanin"/>
          <w:sz w:val="20"/>
          <w:szCs w:val="24"/>
          <w:rtl/>
        </w:rPr>
        <w:t>.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چشمگ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کاهش دو نفر از گروه «بس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ار</w:t>
      </w:r>
      <w:r w:rsidRPr="008A6AB3">
        <w:rPr>
          <w:rFonts w:ascii="Times New Roman" w:eastAsia="Times New Roman" w:hAnsi="Times New Roman" w:cs="B Nazanin"/>
          <w:sz w:val="20"/>
          <w:szCs w:val="24"/>
          <w:rtl/>
        </w:rPr>
        <w:t xml:space="preserve"> بالا» و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sz w:val="20"/>
          <w:szCs w:val="24"/>
          <w:rtl/>
        </w:rPr>
        <w:t xml:space="preserve"> نفر از گروه «بالا»، و افزا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معنادار تعداد در گروه «متوسط» و حت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اضافه‌شد</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sz w:val="20"/>
          <w:szCs w:val="24"/>
          <w:rtl/>
        </w:rPr>
        <w:t xml:space="preserve"> نفر به گروه «کم» است. از منظر روان‌سنج</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بال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چن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جابه‌جا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در توز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ع</w:t>
      </w:r>
      <w:r w:rsidRPr="008A6AB3">
        <w:rPr>
          <w:rFonts w:ascii="Times New Roman" w:eastAsia="Times New Roman" w:hAnsi="Times New Roman" w:cs="B Nazanin"/>
          <w:sz w:val="20"/>
          <w:szCs w:val="24"/>
          <w:rtl/>
        </w:rPr>
        <w:t xml:space="preserve"> فراوان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تنها در صورت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رخ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xml:space="preserve"> که مح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ط</w:t>
      </w:r>
      <w:r w:rsidRPr="008A6AB3">
        <w:rPr>
          <w:rFonts w:ascii="Times New Roman" w:eastAsia="Times New Roman" w:hAnsi="Times New Roman" w:cs="B Nazanin"/>
          <w:sz w:val="20"/>
          <w:szCs w:val="24"/>
          <w:rtl/>
        </w:rPr>
        <w:t xml:space="preserve"> مداخله نه‌تنها کاهش نمره را، بلکه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واقع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الگوها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واکنش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جاد</w:t>
      </w:r>
      <w:r w:rsidRPr="008A6AB3">
        <w:rPr>
          <w:rFonts w:ascii="Times New Roman" w:eastAsia="Times New Roman" w:hAnsi="Times New Roman" w:cs="B Nazanin"/>
          <w:sz w:val="20"/>
          <w:szCs w:val="24"/>
          <w:rtl/>
        </w:rPr>
        <w:t xml:space="preserve"> کرده باشد. فعال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ت‌ها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مانند «نما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باغ احساسات» و «دا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ره</w:t>
      </w:r>
      <w:r w:rsidRPr="008A6AB3">
        <w:rPr>
          <w:rFonts w:ascii="Times New Roman" w:eastAsia="Times New Roman" w:hAnsi="Times New Roman" w:cs="B Nazanin"/>
          <w:sz w:val="20"/>
          <w:szCs w:val="24"/>
          <w:rtl/>
        </w:rPr>
        <w:t xml:space="preserve"> احساس</w:t>
      </w:r>
      <w:r w:rsidRPr="008A6AB3">
        <w:rPr>
          <w:rFonts w:ascii="Times New Roman" w:eastAsia="Times New Roman" w:hAnsi="Times New Roman" w:cs="B Nazanin" w:hint="eastAsia"/>
          <w:sz w:val="20"/>
          <w:szCs w:val="24"/>
          <w:rtl/>
        </w:rPr>
        <w:t>ات</w:t>
      </w:r>
      <w:r w:rsidRPr="008A6AB3">
        <w:rPr>
          <w:rFonts w:ascii="Times New Roman" w:eastAsia="Times New Roman" w:hAnsi="Times New Roman" w:cs="B Nazanin"/>
          <w:sz w:val="20"/>
          <w:szCs w:val="24"/>
          <w:rtl/>
        </w:rPr>
        <w:t xml:space="preserve"> با رنگ» نه‌تنها در شناسا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و نام‌گذار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جانات</w:t>
      </w:r>
      <w:r w:rsidRPr="008A6AB3">
        <w:rPr>
          <w:rFonts w:ascii="Times New Roman" w:eastAsia="Times New Roman" w:hAnsi="Times New Roman" w:cs="B Nazanin"/>
          <w:sz w:val="20"/>
          <w:szCs w:val="24"/>
          <w:rtl/>
        </w:rPr>
        <w:t xml:space="preserve"> مؤثر بودند، بلکه از طر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ق</w:t>
      </w:r>
      <w:r w:rsidRPr="008A6AB3">
        <w:rPr>
          <w:rFonts w:ascii="Times New Roman" w:eastAsia="Times New Roman" w:hAnsi="Times New Roman" w:cs="B Nazanin"/>
          <w:sz w:val="20"/>
          <w:szCs w:val="24"/>
          <w:rtl/>
        </w:rPr>
        <w:t xml:space="preserve"> تجربه جمع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نوجوانان را در معرض الگوها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سالم‌تر و قابل‌کنترل‌تر واکنش به محرک‌ها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خشم قرار دادند.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انتقال از بالا به متوسط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کم، از منظر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ثانو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w:t>
      </w:r>
      <w:r w:rsidRPr="008A6AB3">
        <w:rPr>
          <w:rFonts w:ascii="Times New Roman" w:eastAsia="Times New Roman" w:hAnsi="Times New Roman" w:cs="B Nazanin"/>
          <w:sz w:val="20"/>
          <w:szCs w:val="24"/>
          <w:rtl/>
        </w:rPr>
        <w:t xml:space="preserve"> نشان‌دهنده کاهش خطر بروز رفتارها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آس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ب‌زا</w:t>
      </w:r>
      <w:r w:rsidRPr="008A6AB3">
        <w:rPr>
          <w:rFonts w:ascii="Times New Roman" w:eastAsia="Times New Roman" w:hAnsi="Times New Roman" w:cs="B Nazanin"/>
          <w:sz w:val="20"/>
          <w:szCs w:val="24"/>
          <w:rtl/>
        </w:rPr>
        <w:t xml:space="preserve"> در مح</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ط</w:t>
      </w:r>
      <w:r w:rsidRPr="008A6AB3">
        <w:rPr>
          <w:rFonts w:ascii="Times New Roman" w:eastAsia="Times New Roman" w:hAnsi="Times New Roman" w:cs="B Nazanin"/>
          <w:sz w:val="20"/>
          <w:szCs w:val="24"/>
          <w:rtl/>
        </w:rPr>
        <w:t xml:space="preserve"> واقع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زندگ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نوجوانان است.</w:t>
      </w:r>
    </w:p>
    <w:p w14:paraId="12FD4178" w14:textId="608997E7"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sz w:val="20"/>
          <w:szCs w:val="24"/>
          <w:rtl/>
        </w:rPr>
        <w:t>مشهودتر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جابه‌جا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افراد از گروه‌ها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بالا» و «بالا» به گروه «متوسط» و حت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«کم» است که بهبود قابل توجه در تنظ</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sz w:val="20"/>
          <w:szCs w:val="24"/>
          <w:rtl/>
        </w:rPr>
        <w:t xml:space="preserve"> را نشان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w:t>
      </w:r>
    </w:p>
    <w:p w14:paraId="18C54DDF" w14:textId="77777777" w:rsidR="008A6AB3" w:rsidRPr="008A6AB3" w:rsidRDefault="008A6AB3" w:rsidP="00EA34D2">
      <w:pPr>
        <w:bidi/>
        <w:spacing w:after="120" w:line="240" w:lineRule="auto"/>
        <w:jc w:val="both"/>
        <w:rPr>
          <w:rFonts w:ascii="Times New Roman" w:eastAsia="Times New Roman" w:hAnsi="Times New Roman" w:cs="B Nazanin"/>
          <w:sz w:val="20"/>
          <w:szCs w:val="24"/>
        </w:rPr>
      </w:pPr>
    </w:p>
    <w:p w14:paraId="4F734CD1" w14:textId="2509AF35" w:rsidR="008A6AB3" w:rsidRDefault="008A6AB3" w:rsidP="00EA34D2">
      <w:pPr>
        <w:bidi/>
        <w:spacing w:after="120" w:line="240" w:lineRule="auto"/>
        <w:jc w:val="center"/>
        <w:rPr>
          <w:rFonts w:ascii="Times New Roman" w:eastAsia="Times New Roman" w:hAnsi="Times New Roman" w:cs="B Nazanin"/>
          <w:b/>
          <w:bCs/>
          <w:sz w:val="18"/>
          <w:rtl/>
        </w:rPr>
      </w:pPr>
      <w:r w:rsidRPr="008A6AB3">
        <w:rPr>
          <w:rFonts w:ascii="Times New Roman" w:eastAsia="Times New Roman" w:hAnsi="Times New Roman" w:cs="B Nazanin"/>
          <w:b/>
          <w:bCs/>
          <w:sz w:val="18"/>
          <w:rtl/>
        </w:rPr>
        <w:t xml:space="preserve">جدول </w:t>
      </w:r>
      <w:r w:rsidRPr="008A6AB3">
        <w:rPr>
          <w:rFonts w:ascii="Times New Roman" w:eastAsia="Times New Roman" w:hAnsi="Times New Roman" w:cs="B Nazanin"/>
          <w:b/>
          <w:bCs/>
          <w:sz w:val="18"/>
          <w:rtl/>
          <w:lang w:bidi="fa-IR"/>
        </w:rPr>
        <w:t xml:space="preserve">۴ </w:t>
      </w:r>
      <w:r w:rsidRPr="008A6AB3">
        <w:rPr>
          <w:rFonts w:ascii="Arial" w:eastAsia="Times New Roman" w:hAnsi="Arial" w:cs="Arial" w:hint="cs"/>
          <w:b/>
          <w:bCs/>
          <w:sz w:val="18"/>
          <w:rtl/>
          <w:lang w:bidi="fa-IR"/>
        </w:rPr>
        <w:t>–</w:t>
      </w:r>
      <w:r w:rsidRPr="008A6AB3">
        <w:rPr>
          <w:rFonts w:ascii="Times New Roman" w:eastAsia="Times New Roman" w:hAnsi="Times New Roman" w:cs="B Nazanin"/>
          <w:b/>
          <w:bCs/>
          <w:sz w:val="18"/>
          <w:rtl/>
          <w:lang w:bidi="fa-IR"/>
        </w:rPr>
        <w:t xml:space="preserve"> </w:t>
      </w:r>
      <w:r w:rsidRPr="008A6AB3">
        <w:rPr>
          <w:rFonts w:ascii="Times New Roman" w:eastAsia="Times New Roman" w:hAnsi="Times New Roman" w:cs="B Nazanin"/>
          <w:b/>
          <w:bCs/>
          <w:sz w:val="18"/>
          <w:rtl/>
        </w:rPr>
        <w:t>مضام</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hint="eastAsia"/>
          <w:b/>
          <w:bCs/>
          <w:sz w:val="18"/>
          <w:rtl/>
        </w:rPr>
        <w:t>ن</w:t>
      </w:r>
      <w:r w:rsidRPr="008A6AB3">
        <w:rPr>
          <w:rFonts w:ascii="Times New Roman" w:eastAsia="Times New Roman" w:hAnsi="Times New Roman" w:cs="B Nazanin"/>
          <w:b/>
          <w:bCs/>
          <w:sz w:val="18"/>
          <w:rtl/>
        </w:rPr>
        <w:t xml:space="preserve"> ک</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hint="eastAsia"/>
          <w:b/>
          <w:bCs/>
          <w:sz w:val="18"/>
          <w:rtl/>
        </w:rPr>
        <w:t>ف</w:t>
      </w:r>
      <w:r w:rsidRPr="008A6AB3">
        <w:rPr>
          <w:rFonts w:ascii="Times New Roman" w:eastAsia="Times New Roman" w:hAnsi="Times New Roman" w:cs="B Nazanin" w:hint="cs"/>
          <w:b/>
          <w:bCs/>
          <w:sz w:val="18"/>
          <w:rtl/>
        </w:rPr>
        <w:t>ی</w:t>
      </w:r>
      <w:r w:rsidRPr="008A6AB3">
        <w:rPr>
          <w:rFonts w:ascii="Times New Roman" w:eastAsia="Times New Roman" w:hAnsi="Times New Roman" w:cs="B Nazanin"/>
          <w:b/>
          <w:bCs/>
          <w:sz w:val="18"/>
          <w:rtl/>
        </w:rPr>
        <w:t xml:space="preserve"> استخراج‌شده از مشاهدات چهار جلسه</w:t>
      </w:r>
    </w:p>
    <w:tbl>
      <w:tblPr>
        <w:tblStyle w:val="PlainTable2"/>
        <w:tblW w:w="9360" w:type="dxa"/>
        <w:jc w:val="center"/>
        <w:tblLook w:val="04A0" w:firstRow="1" w:lastRow="0" w:firstColumn="1" w:lastColumn="0" w:noHBand="0" w:noVBand="1"/>
      </w:tblPr>
      <w:tblGrid>
        <w:gridCol w:w="2472"/>
        <w:gridCol w:w="2048"/>
        <w:gridCol w:w="2410"/>
        <w:gridCol w:w="1620"/>
        <w:gridCol w:w="810"/>
      </w:tblGrid>
      <w:tr w:rsidR="00DE712E" w:rsidRPr="008A6AB3" w14:paraId="3D2A9538" w14:textId="77777777" w:rsidTr="00DE712E">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472" w:type="dxa"/>
            <w:noWrap/>
            <w:hideMark/>
          </w:tcPr>
          <w:p w14:paraId="76FE1722" w14:textId="77777777" w:rsidR="008A6AB3" w:rsidRPr="008A6AB3" w:rsidRDefault="008A6AB3" w:rsidP="00EA34D2">
            <w:pPr>
              <w:bidi/>
              <w:spacing w:after="120"/>
              <w:jc w:val="center"/>
              <w:rPr>
                <w:rFonts w:ascii="Calibri" w:eastAsia="Times New Roman" w:hAnsi="Calibri" w:cs="B Nazanin"/>
                <w:color w:val="000000"/>
              </w:rPr>
            </w:pPr>
            <w:r w:rsidRPr="008A6AB3">
              <w:rPr>
                <w:rFonts w:ascii="Calibri" w:eastAsia="Times New Roman" w:hAnsi="Calibri" w:cs="B Nazanin"/>
                <w:color w:val="000000"/>
                <w:rtl/>
              </w:rPr>
              <w:t>پیامد آموزشی</w:t>
            </w:r>
            <w:r w:rsidRPr="008A6AB3">
              <w:rPr>
                <w:rFonts w:ascii="Arial" w:eastAsia="Times New Roman" w:hAnsi="Arial" w:cs="Arial" w:hint="cs"/>
                <w:color w:val="000000"/>
                <w:rtl/>
              </w:rPr>
              <w:t>–</w:t>
            </w:r>
            <w:r w:rsidRPr="008A6AB3">
              <w:rPr>
                <w:rFonts w:ascii="Calibri" w:eastAsia="Times New Roman" w:hAnsi="Calibri" w:cs="B Nazanin" w:hint="cs"/>
                <w:color w:val="000000"/>
                <w:rtl/>
              </w:rPr>
              <w:t>درمانی</w:t>
            </w:r>
          </w:p>
        </w:tc>
        <w:tc>
          <w:tcPr>
            <w:tcW w:w="2048" w:type="dxa"/>
            <w:noWrap/>
            <w:hideMark/>
          </w:tcPr>
          <w:p w14:paraId="0CCA6878"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تفسیر روان‌شناختی</w:t>
            </w:r>
          </w:p>
        </w:tc>
        <w:tc>
          <w:tcPr>
            <w:tcW w:w="2410" w:type="dxa"/>
            <w:noWrap/>
            <w:hideMark/>
          </w:tcPr>
          <w:p w14:paraId="4C167379"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مشاهده کلیدی</w:t>
            </w:r>
          </w:p>
        </w:tc>
        <w:tc>
          <w:tcPr>
            <w:tcW w:w="1620" w:type="dxa"/>
            <w:noWrap/>
            <w:hideMark/>
          </w:tcPr>
          <w:p w14:paraId="1458C56C"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فعالیت اصلی</w:t>
            </w:r>
          </w:p>
        </w:tc>
        <w:tc>
          <w:tcPr>
            <w:tcW w:w="810" w:type="dxa"/>
            <w:noWrap/>
            <w:hideMark/>
          </w:tcPr>
          <w:p w14:paraId="2C9A7942" w14:textId="77777777" w:rsidR="008A6AB3" w:rsidRPr="008A6AB3" w:rsidRDefault="008A6AB3" w:rsidP="00EA34D2">
            <w:pPr>
              <w:bidi/>
              <w:spacing w:after="12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جلسه</w:t>
            </w:r>
          </w:p>
        </w:tc>
      </w:tr>
      <w:tr w:rsidR="00DE712E" w:rsidRPr="008A6AB3" w14:paraId="5FD8D1A5" w14:textId="77777777" w:rsidTr="00DE712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472" w:type="dxa"/>
            <w:noWrap/>
            <w:hideMark/>
          </w:tcPr>
          <w:p w14:paraId="25AB60AF" w14:textId="77777777" w:rsidR="008A6AB3" w:rsidRPr="008A6AB3" w:rsidRDefault="008A6AB3" w:rsidP="00EA34D2">
            <w:pPr>
              <w:bidi/>
              <w:spacing w:after="120"/>
              <w:jc w:val="center"/>
              <w:rPr>
                <w:rFonts w:ascii="Calibri" w:eastAsia="Times New Roman" w:hAnsi="Calibri" w:cs="B Nazanin"/>
                <w:b w:val="0"/>
                <w:bCs w:val="0"/>
                <w:color w:val="000000"/>
                <w:rtl/>
              </w:rPr>
            </w:pPr>
            <w:r w:rsidRPr="008A6AB3">
              <w:rPr>
                <w:rFonts w:ascii="Calibri" w:eastAsia="Times New Roman" w:hAnsi="Calibri" w:cs="B Nazanin"/>
                <w:b w:val="0"/>
                <w:bCs w:val="0"/>
                <w:color w:val="000000"/>
                <w:rtl/>
              </w:rPr>
              <w:t>رنگ‌آمیزی به‌عنوان ابزار بیان غیرمستقیم هیجان مثبت</w:t>
            </w:r>
          </w:p>
        </w:tc>
        <w:tc>
          <w:tcPr>
            <w:tcW w:w="2048" w:type="dxa"/>
            <w:noWrap/>
            <w:hideMark/>
          </w:tcPr>
          <w:p w14:paraId="3AA8DD29"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گرایش به آرامش و ارتباط اجتماعی مثبت</w:t>
            </w:r>
          </w:p>
        </w:tc>
        <w:tc>
          <w:tcPr>
            <w:tcW w:w="2410" w:type="dxa"/>
            <w:noWrap/>
            <w:hideMark/>
          </w:tcPr>
          <w:p w14:paraId="7B394196"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انتخاب رنگ سبز و ترسیم آسمان پرستاره همراه با دوست</w:t>
            </w:r>
          </w:p>
        </w:tc>
        <w:tc>
          <w:tcPr>
            <w:tcW w:w="1620" w:type="dxa"/>
            <w:noWrap/>
            <w:hideMark/>
          </w:tcPr>
          <w:p w14:paraId="5E961392"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tl/>
              </w:rPr>
            </w:pPr>
            <w:r w:rsidRPr="008A6AB3">
              <w:rPr>
                <w:rFonts w:ascii="Calibri" w:eastAsia="Times New Roman" w:hAnsi="Calibri" w:cs="B Nazanin"/>
                <w:b/>
                <w:bCs/>
                <w:color w:val="000000"/>
                <w:rtl/>
              </w:rPr>
              <w:t>دایره احساسات با رنگ</w:t>
            </w:r>
          </w:p>
        </w:tc>
        <w:tc>
          <w:tcPr>
            <w:tcW w:w="810" w:type="dxa"/>
            <w:noWrap/>
            <w:hideMark/>
          </w:tcPr>
          <w:p w14:paraId="3E79C073"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sz w:val="20"/>
                <w:szCs w:val="20"/>
                <w:rtl/>
              </w:rPr>
            </w:pPr>
            <w:r w:rsidRPr="008A6AB3">
              <w:rPr>
                <w:rFonts w:ascii="Calibri" w:eastAsia="Times New Roman" w:hAnsi="Calibri" w:cs="B Nazanin"/>
                <w:b/>
                <w:bCs/>
                <w:color w:val="000000"/>
                <w:sz w:val="20"/>
                <w:szCs w:val="20"/>
              </w:rPr>
              <w:t>1</w:t>
            </w:r>
          </w:p>
        </w:tc>
      </w:tr>
      <w:tr w:rsidR="00DE712E" w:rsidRPr="008A6AB3" w14:paraId="1D5A7C7E" w14:textId="77777777" w:rsidTr="00DE712E">
        <w:trPr>
          <w:trHeight w:val="288"/>
          <w:jc w:val="center"/>
        </w:trPr>
        <w:tc>
          <w:tcPr>
            <w:cnfStyle w:val="001000000000" w:firstRow="0" w:lastRow="0" w:firstColumn="1" w:lastColumn="0" w:oddVBand="0" w:evenVBand="0" w:oddHBand="0" w:evenHBand="0" w:firstRowFirstColumn="0" w:firstRowLastColumn="0" w:lastRowFirstColumn="0" w:lastRowLastColumn="0"/>
            <w:tcW w:w="2472" w:type="dxa"/>
            <w:noWrap/>
            <w:hideMark/>
          </w:tcPr>
          <w:p w14:paraId="1BEF86ED" w14:textId="77777777" w:rsidR="008A6AB3" w:rsidRPr="008A6AB3" w:rsidRDefault="008A6AB3" w:rsidP="00EA34D2">
            <w:pPr>
              <w:bidi/>
              <w:spacing w:after="120"/>
              <w:jc w:val="center"/>
              <w:rPr>
                <w:rFonts w:ascii="Calibri" w:eastAsia="Times New Roman" w:hAnsi="Calibri" w:cs="B Nazanin"/>
                <w:b w:val="0"/>
                <w:bCs w:val="0"/>
                <w:color w:val="000000"/>
              </w:rPr>
            </w:pPr>
            <w:r w:rsidRPr="008A6AB3">
              <w:rPr>
                <w:rFonts w:ascii="Calibri" w:eastAsia="Times New Roman" w:hAnsi="Calibri" w:cs="B Nazanin"/>
                <w:b w:val="0"/>
                <w:bCs w:val="0"/>
                <w:color w:val="000000"/>
                <w:rtl/>
              </w:rPr>
              <w:t>تقویت مهارت شناسایی خشم</w:t>
            </w:r>
          </w:p>
        </w:tc>
        <w:tc>
          <w:tcPr>
            <w:tcW w:w="2048" w:type="dxa"/>
            <w:noWrap/>
            <w:hideMark/>
          </w:tcPr>
          <w:p w14:paraId="4F17FFB9" w14:textId="77777777" w:rsidR="008A6AB3" w:rsidRPr="008A6AB3" w:rsidRDefault="008A6AB3"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آگاهی هیجانی بدنی و توانایی نام‌گذاری هیجان</w:t>
            </w:r>
          </w:p>
        </w:tc>
        <w:tc>
          <w:tcPr>
            <w:tcW w:w="2410" w:type="dxa"/>
            <w:noWrap/>
            <w:hideMark/>
          </w:tcPr>
          <w:p w14:paraId="66BA3CF0" w14:textId="77777777" w:rsidR="008A6AB3" w:rsidRPr="008A6AB3" w:rsidRDefault="008A6AB3"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کلاژ قرمز روی قلب به‌عنوان نماد خشم</w:t>
            </w:r>
          </w:p>
        </w:tc>
        <w:tc>
          <w:tcPr>
            <w:tcW w:w="1620" w:type="dxa"/>
            <w:noWrap/>
            <w:hideMark/>
          </w:tcPr>
          <w:p w14:paraId="11C0B023" w14:textId="77777777" w:rsidR="008A6AB3" w:rsidRPr="008A6AB3" w:rsidRDefault="008A6AB3"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rtl/>
              </w:rPr>
            </w:pPr>
            <w:r w:rsidRPr="008A6AB3">
              <w:rPr>
                <w:rFonts w:ascii="Calibri" w:eastAsia="Times New Roman" w:hAnsi="Calibri" w:cs="B Nazanin"/>
                <w:b/>
                <w:bCs/>
                <w:color w:val="000000"/>
                <w:rtl/>
              </w:rPr>
              <w:t>کلاژ احساسات روی بدن</w:t>
            </w:r>
          </w:p>
        </w:tc>
        <w:tc>
          <w:tcPr>
            <w:tcW w:w="810" w:type="dxa"/>
            <w:noWrap/>
            <w:hideMark/>
          </w:tcPr>
          <w:p w14:paraId="2831E63D"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sz w:val="20"/>
                <w:szCs w:val="20"/>
                <w:rtl/>
              </w:rPr>
            </w:pPr>
            <w:r w:rsidRPr="008A6AB3">
              <w:rPr>
                <w:rFonts w:ascii="Calibri" w:eastAsia="Times New Roman" w:hAnsi="Calibri" w:cs="B Nazanin"/>
                <w:b/>
                <w:bCs/>
                <w:color w:val="000000"/>
                <w:sz w:val="20"/>
                <w:szCs w:val="20"/>
              </w:rPr>
              <w:t>2</w:t>
            </w:r>
          </w:p>
        </w:tc>
      </w:tr>
      <w:tr w:rsidR="00DE712E" w:rsidRPr="008A6AB3" w14:paraId="51A35446" w14:textId="77777777" w:rsidTr="00DE712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472" w:type="dxa"/>
            <w:noWrap/>
            <w:hideMark/>
          </w:tcPr>
          <w:p w14:paraId="3366A872" w14:textId="77777777" w:rsidR="008A6AB3" w:rsidRPr="008A6AB3" w:rsidRDefault="008A6AB3" w:rsidP="00EA34D2">
            <w:pPr>
              <w:bidi/>
              <w:spacing w:after="120"/>
              <w:jc w:val="center"/>
              <w:rPr>
                <w:rFonts w:ascii="Calibri" w:eastAsia="Times New Roman" w:hAnsi="Calibri" w:cs="B Nazanin"/>
                <w:b w:val="0"/>
                <w:bCs w:val="0"/>
                <w:color w:val="000000"/>
              </w:rPr>
            </w:pPr>
            <w:r w:rsidRPr="008A6AB3">
              <w:rPr>
                <w:rFonts w:ascii="Calibri" w:eastAsia="Times New Roman" w:hAnsi="Calibri" w:cs="B Nazanin"/>
                <w:b w:val="0"/>
                <w:bCs w:val="0"/>
                <w:color w:val="000000"/>
                <w:rtl/>
              </w:rPr>
              <w:t>افزایش همدلی و همکاری گروهی</w:t>
            </w:r>
          </w:p>
        </w:tc>
        <w:tc>
          <w:tcPr>
            <w:tcW w:w="2048" w:type="dxa"/>
            <w:noWrap/>
            <w:hideMark/>
          </w:tcPr>
          <w:p w14:paraId="0458D983"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تمرین تنظیم رفتاری در مواجهه با هیجان</w:t>
            </w:r>
          </w:p>
        </w:tc>
        <w:tc>
          <w:tcPr>
            <w:tcW w:w="2410" w:type="dxa"/>
            <w:noWrap/>
            <w:hideMark/>
          </w:tcPr>
          <w:p w14:paraId="5F9D1DA0"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اجرای نمادین خشم با قدم‌زدن تند</w:t>
            </w:r>
          </w:p>
        </w:tc>
        <w:tc>
          <w:tcPr>
            <w:tcW w:w="1620" w:type="dxa"/>
            <w:noWrap/>
            <w:hideMark/>
          </w:tcPr>
          <w:p w14:paraId="29867551" w14:textId="77777777" w:rsidR="008A6AB3" w:rsidRPr="008A6AB3" w:rsidRDefault="008A6AB3" w:rsidP="00EA34D2">
            <w:pPr>
              <w:bidi/>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rtl/>
              </w:rPr>
            </w:pPr>
            <w:r w:rsidRPr="008A6AB3">
              <w:rPr>
                <w:rFonts w:ascii="Calibri" w:eastAsia="Times New Roman" w:hAnsi="Calibri" w:cs="B Nazanin"/>
                <w:b/>
                <w:bCs/>
                <w:color w:val="000000"/>
                <w:rtl/>
              </w:rPr>
              <w:t>نمایش احساسات (باغ احساسات)</w:t>
            </w:r>
          </w:p>
        </w:tc>
        <w:tc>
          <w:tcPr>
            <w:tcW w:w="810" w:type="dxa"/>
            <w:noWrap/>
            <w:hideMark/>
          </w:tcPr>
          <w:p w14:paraId="264F7760" w14:textId="77777777" w:rsidR="008A6AB3" w:rsidRPr="008A6AB3" w:rsidRDefault="008A6AB3" w:rsidP="00EA34D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color w:val="000000"/>
                <w:sz w:val="20"/>
                <w:szCs w:val="20"/>
                <w:rtl/>
              </w:rPr>
            </w:pPr>
            <w:r w:rsidRPr="008A6AB3">
              <w:rPr>
                <w:rFonts w:ascii="Calibri" w:eastAsia="Times New Roman" w:hAnsi="Calibri" w:cs="B Nazanin"/>
                <w:b/>
                <w:bCs/>
                <w:color w:val="000000"/>
                <w:sz w:val="20"/>
                <w:szCs w:val="20"/>
              </w:rPr>
              <w:t>3</w:t>
            </w:r>
          </w:p>
        </w:tc>
      </w:tr>
      <w:tr w:rsidR="00DE712E" w:rsidRPr="008A6AB3" w14:paraId="513B5C7E" w14:textId="77777777" w:rsidTr="00DE712E">
        <w:trPr>
          <w:trHeight w:val="288"/>
          <w:jc w:val="center"/>
        </w:trPr>
        <w:tc>
          <w:tcPr>
            <w:cnfStyle w:val="001000000000" w:firstRow="0" w:lastRow="0" w:firstColumn="1" w:lastColumn="0" w:oddVBand="0" w:evenVBand="0" w:oddHBand="0" w:evenHBand="0" w:firstRowFirstColumn="0" w:firstRowLastColumn="0" w:lastRowFirstColumn="0" w:lastRowLastColumn="0"/>
            <w:tcW w:w="2472" w:type="dxa"/>
            <w:noWrap/>
            <w:hideMark/>
          </w:tcPr>
          <w:p w14:paraId="01E4D654" w14:textId="77777777" w:rsidR="008A6AB3" w:rsidRPr="008A6AB3" w:rsidRDefault="008A6AB3" w:rsidP="00EA34D2">
            <w:pPr>
              <w:bidi/>
              <w:spacing w:after="120"/>
              <w:jc w:val="center"/>
              <w:rPr>
                <w:rFonts w:ascii="Calibri" w:eastAsia="Times New Roman" w:hAnsi="Calibri" w:cs="B Nazanin"/>
                <w:b w:val="0"/>
                <w:bCs w:val="0"/>
                <w:color w:val="000000"/>
              </w:rPr>
            </w:pPr>
            <w:r w:rsidRPr="008A6AB3">
              <w:rPr>
                <w:rFonts w:ascii="Calibri" w:eastAsia="Times New Roman" w:hAnsi="Calibri" w:cs="B Nazanin"/>
                <w:b w:val="0"/>
                <w:bCs w:val="0"/>
                <w:color w:val="000000"/>
                <w:rtl/>
              </w:rPr>
              <w:t>کاهش تنش و پیشگیری از رفتار پرخاشگرانه</w:t>
            </w:r>
          </w:p>
        </w:tc>
        <w:tc>
          <w:tcPr>
            <w:tcW w:w="2048" w:type="dxa"/>
            <w:noWrap/>
            <w:hideMark/>
          </w:tcPr>
          <w:p w14:paraId="42FF0046" w14:textId="77777777" w:rsidR="008A6AB3" w:rsidRPr="008A6AB3" w:rsidRDefault="008A6AB3"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برون‌فکنی هیجان در قالب تصویر</w:t>
            </w:r>
          </w:p>
        </w:tc>
        <w:tc>
          <w:tcPr>
            <w:tcW w:w="2410" w:type="dxa"/>
            <w:noWrap/>
            <w:hideMark/>
          </w:tcPr>
          <w:p w14:paraId="4BBA5A45" w14:textId="77777777" w:rsidR="008A6AB3" w:rsidRPr="008A6AB3" w:rsidRDefault="008A6AB3"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color w:val="000000"/>
                <w:rtl/>
              </w:rPr>
            </w:pPr>
            <w:r w:rsidRPr="008A6AB3">
              <w:rPr>
                <w:rFonts w:ascii="Calibri" w:eastAsia="Times New Roman" w:hAnsi="Calibri" w:cs="B Nazanin"/>
                <w:color w:val="000000"/>
                <w:rtl/>
              </w:rPr>
              <w:t>ترسیم خشم به‌صورت خرگوش یا دایناسور</w:t>
            </w:r>
          </w:p>
        </w:tc>
        <w:tc>
          <w:tcPr>
            <w:tcW w:w="1620" w:type="dxa"/>
            <w:noWrap/>
            <w:hideMark/>
          </w:tcPr>
          <w:p w14:paraId="4725D591" w14:textId="77777777" w:rsidR="008A6AB3" w:rsidRPr="008A6AB3" w:rsidRDefault="008A6AB3" w:rsidP="00EA34D2">
            <w:pPr>
              <w:bidi/>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rtl/>
              </w:rPr>
            </w:pPr>
            <w:r w:rsidRPr="008A6AB3">
              <w:rPr>
                <w:rFonts w:ascii="Calibri" w:eastAsia="Times New Roman" w:hAnsi="Calibri" w:cs="B Nazanin"/>
                <w:b/>
                <w:bCs/>
                <w:color w:val="000000"/>
                <w:rtl/>
              </w:rPr>
              <w:t>نقاشی «خشم من چه شکلیه؟»</w:t>
            </w:r>
          </w:p>
        </w:tc>
        <w:tc>
          <w:tcPr>
            <w:tcW w:w="810" w:type="dxa"/>
            <w:noWrap/>
            <w:hideMark/>
          </w:tcPr>
          <w:p w14:paraId="117F06FA" w14:textId="77777777" w:rsidR="008A6AB3" w:rsidRPr="008A6AB3" w:rsidRDefault="008A6AB3" w:rsidP="00EA34D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color w:val="000000"/>
                <w:sz w:val="20"/>
                <w:szCs w:val="20"/>
                <w:rtl/>
              </w:rPr>
            </w:pPr>
            <w:r w:rsidRPr="008A6AB3">
              <w:rPr>
                <w:rFonts w:ascii="Calibri" w:eastAsia="Times New Roman" w:hAnsi="Calibri" w:cs="B Nazanin"/>
                <w:b/>
                <w:bCs/>
                <w:color w:val="000000"/>
                <w:sz w:val="20"/>
                <w:szCs w:val="20"/>
              </w:rPr>
              <w:t>4</w:t>
            </w:r>
          </w:p>
        </w:tc>
      </w:tr>
    </w:tbl>
    <w:p w14:paraId="6CADBE00" w14:textId="77777777"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eastAsia"/>
          <w:sz w:val="20"/>
          <w:szCs w:val="24"/>
          <w:rtl/>
        </w:rPr>
        <w:t>جدول</w:t>
      </w:r>
      <w:r w:rsidRPr="008A6AB3">
        <w:rPr>
          <w:rFonts w:ascii="Times New Roman" w:eastAsia="Times New Roman" w:hAnsi="Times New Roman" w:cs="B Nazanin"/>
          <w:sz w:val="20"/>
          <w:szCs w:val="24"/>
          <w:rtl/>
        </w:rPr>
        <w:t xml:space="preserve"> آخر مجموعه‌ا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از کدگذار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مضمون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را از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ادداشت‌بردار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مشاهدات چهار جلسه کارگاه ارائه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کند</w:t>
      </w:r>
      <w:r w:rsidRPr="008A6AB3">
        <w:rPr>
          <w:rFonts w:ascii="Times New Roman" w:eastAsia="Times New Roman" w:hAnsi="Times New Roman" w:cs="B Nazanin"/>
          <w:sz w:val="20"/>
          <w:szCs w:val="24"/>
          <w:rtl/>
        </w:rPr>
        <w:t xml:space="preserve"> که در آن فعال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اصل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هر جلسه،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sz w:val="20"/>
          <w:szCs w:val="24"/>
          <w:rtl/>
        </w:rPr>
        <w:t xml:space="preserve"> مشاهده 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تفس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sz w:val="20"/>
          <w:szCs w:val="24"/>
          <w:rtl/>
        </w:rPr>
        <w:t xml:space="preserve"> روان‌شناخت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پ</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امد</w:t>
      </w:r>
      <w:r w:rsidRPr="008A6AB3">
        <w:rPr>
          <w:rFonts w:ascii="Times New Roman" w:eastAsia="Times New Roman" w:hAnsi="Times New Roman" w:cs="B Nazanin"/>
          <w:sz w:val="20"/>
          <w:szCs w:val="24"/>
          <w:rtl/>
        </w:rPr>
        <w:t xml:space="preserve"> آموزش</w:t>
      </w:r>
      <w:r w:rsidRPr="008A6AB3">
        <w:rPr>
          <w:rFonts w:ascii="Times New Roman" w:eastAsia="Times New Roman" w:hAnsi="Times New Roman" w:cs="B Nazanin" w:hint="cs"/>
          <w:sz w:val="20"/>
          <w:szCs w:val="24"/>
          <w:rtl/>
        </w:rPr>
        <w:t>ی</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درمانی</w:t>
      </w:r>
      <w:r w:rsidRPr="008A6AB3">
        <w:rPr>
          <w:rFonts w:ascii="Times New Roman" w:eastAsia="Times New Roman" w:hAnsi="Times New Roman" w:cs="B Nazanin"/>
          <w:sz w:val="20"/>
          <w:szCs w:val="24"/>
          <w:rtl/>
        </w:rPr>
        <w:t xml:space="preserve"> مرتبط ثبت شده است. داده‌ها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ف</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نشان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xml:space="preserve"> که استفاده از ابزارها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مت</w:t>
      </w:r>
      <w:r w:rsidRPr="008A6AB3">
        <w:rPr>
          <w:rFonts w:ascii="Times New Roman" w:eastAsia="Times New Roman" w:hAnsi="Times New Roman" w:cs="B Nazanin" w:hint="eastAsia"/>
          <w:sz w:val="20"/>
          <w:szCs w:val="24"/>
          <w:rtl/>
        </w:rPr>
        <w:t>نوع</w:t>
      </w:r>
      <w:r w:rsidRPr="008A6AB3">
        <w:rPr>
          <w:rFonts w:ascii="Times New Roman" w:eastAsia="Times New Roman" w:hAnsi="Times New Roman" w:cs="B Nazanin"/>
          <w:sz w:val="20"/>
          <w:szCs w:val="24"/>
          <w:rtl/>
        </w:rPr>
        <w:t xml:space="preserve"> (رنگ، کلاژ، باز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بدن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نقاش</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موجودات خ</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ال</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نه‌تنها سطح برون‌ر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sz w:val="20"/>
          <w:szCs w:val="24"/>
          <w:rtl/>
        </w:rPr>
        <w:t xml:space="preserve"> را افزا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داده، بلکه باعث شکل‌گ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sz w:val="20"/>
          <w:szCs w:val="24"/>
          <w:rtl/>
        </w:rPr>
        <w:t xml:space="preserve"> «زبان مشترک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تسه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ل‌گر</w:t>
      </w:r>
      <w:r w:rsidRPr="008A6AB3">
        <w:rPr>
          <w:rFonts w:ascii="Times New Roman" w:eastAsia="Times New Roman" w:hAnsi="Times New Roman" w:cs="B Nazanin"/>
          <w:sz w:val="20"/>
          <w:szCs w:val="24"/>
          <w:rtl/>
        </w:rPr>
        <w:t xml:space="preserve"> و نوجوانان شده است.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مثال، انتخاب رنگ سبز و ترس</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م</w:t>
      </w:r>
      <w:r w:rsidRPr="008A6AB3">
        <w:rPr>
          <w:rFonts w:ascii="Times New Roman" w:eastAsia="Times New Roman" w:hAnsi="Times New Roman" w:cs="B Nazanin"/>
          <w:sz w:val="20"/>
          <w:szCs w:val="24"/>
          <w:rtl/>
        </w:rPr>
        <w:t xml:space="preserve"> آسمان پرستاره نه‌تنها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انگر</w:t>
      </w:r>
      <w:r w:rsidRPr="008A6AB3">
        <w:rPr>
          <w:rFonts w:ascii="Times New Roman" w:eastAsia="Times New Roman" w:hAnsi="Times New Roman" w:cs="B Nazanin"/>
          <w:sz w:val="20"/>
          <w:szCs w:val="24"/>
          <w:rtl/>
        </w:rPr>
        <w:t xml:space="preserve"> وضع</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فرد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بود، ب</w:t>
      </w:r>
      <w:r w:rsidRPr="008A6AB3">
        <w:rPr>
          <w:rFonts w:ascii="Times New Roman" w:eastAsia="Times New Roman" w:hAnsi="Times New Roman" w:cs="B Nazanin" w:hint="eastAsia"/>
          <w:sz w:val="20"/>
          <w:szCs w:val="24"/>
          <w:rtl/>
        </w:rPr>
        <w:t>لکه</w:t>
      </w:r>
      <w:r w:rsidRPr="008A6AB3">
        <w:rPr>
          <w:rFonts w:ascii="Times New Roman" w:eastAsia="Times New Roman" w:hAnsi="Times New Roman" w:cs="B Nazanin"/>
          <w:sz w:val="20"/>
          <w:szCs w:val="24"/>
          <w:rtl/>
        </w:rPr>
        <w:t xml:space="preserve"> الگو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مثبت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گران</w:t>
      </w:r>
      <w:r w:rsidRPr="008A6AB3">
        <w:rPr>
          <w:rFonts w:ascii="Times New Roman" w:eastAsia="Times New Roman" w:hAnsi="Times New Roman" w:cs="B Nazanin"/>
          <w:sz w:val="20"/>
          <w:szCs w:val="24"/>
          <w:rtl/>
        </w:rPr>
        <w:t xml:space="preserve"> در انتخاب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w:t>
      </w:r>
      <w:r w:rsidRPr="008A6AB3">
        <w:rPr>
          <w:rFonts w:ascii="Times New Roman" w:eastAsia="Times New Roman" w:hAnsi="Times New Roman" w:cs="B Nazanin"/>
          <w:sz w:val="20"/>
          <w:szCs w:val="24"/>
          <w:rtl/>
        </w:rPr>
        <w:t xml:space="preserve">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رتهاجم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ارائه کرد.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w:t>
      </w:r>
      <w:r w:rsidRPr="008A6AB3">
        <w:rPr>
          <w:rFonts w:ascii="Times New Roman" w:eastAsia="Times New Roman" w:hAnsi="Times New Roman" w:cs="B Nazanin"/>
          <w:sz w:val="20"/>
          <w:szCs w:val="24"/>
          <w:rtl/>
        </w:rPr>
        <w:t xml:space="preserve"> کلاژ قرمز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قلب، آگاه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بدن</w:t>
      </w:r>
      <w:r w:rsidRPr="008A6AB3">
        <w:rPr>
          <w:rFonts w:ascii="Times New Roman" w:eastAsia="Times New Roman" w:hAnsi="Times New Roman" w:cs="B Nazanin" w:hint="cs"/>
          <w:sz w:val="20"/>
          <w:szCs w:val="24"/>
          <w:rtl/>
        </w:rPr>
        <w:t>ی</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هی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را تقو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کرد و به نوجوان کمک کرد مکان تجربه خشم را در بدن خود شناسا</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sz w:val="20"/>
          <w:szCs w:val="24"/>
          <w:rtl/>
        </w:rPr>
        <w:t xml:space="preserve"> کند. چن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مشاهدات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نشان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دهد</w:t>
      </w:r>
      <w:r w:rsidRPr="008A6AB3">
        <w:rPr>
          <w:rFonts w:ascii="Times New Roman" w:eastAsia="Times New Roman" w:hAnsi="Times New Roman" w:cs="B Nazanin"/>
          <w:sz w:val="20"/>
          <w:szCs w:val="24"/>
          <w:rtl/>
        </w:rPr>
        <w:t xml:space="preserve"> که حت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اب</w:t>
      </w:r>
      <w:r w:rsidRPr="008A6AB3">
        <w:rPr>
          <w:rFonts w:ascii="Times New Roman" w:eastAsia="Times New Roman" w:hAnsi="Times New Roman" w:cs="B Nazanin"/>
          <w:sz w:val="20"/>
          <w:szCs w:val="24"/>
          <w:rtl/>
        </w:rPr>
        <w:t xml:space="preserve">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رات</w:t>
      </w:r>
      <w:r w:rsidRPr="008A6AB3">
        <w:rPr>
          <w:rFonts w:ascii="Times New Roman" w:eastAsia="Times New Roman" w:hAnsi="Times New Roman" w:cs="B Nazanin"/>
          <w:sz w:val="20"/>
          <w:szCs w:val="24"/>
          <w:rtl/>
        </w:rPr>
        <w:t xml:space="preserve"> عدد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بزرگ، تغ</w:t>
      </w:r>
      <w:r w:rsidRPr="008A6AB3">
        <w:rPr>
          <w:rFonts w:ascii="Times New Roman" w:eastAsia="Times New Roman" w:hAnsi="Times New Roman" w:cs="B Nazanin" w:hint="cs"/>
          <w:sz w:val="20"/>
          <w:szCs w:val="24"/>
          <w:rtl/>
        </w:rPr>
        <w:t>یی</w:t>
      </w:r>
      <w:r w:rsidRPr="008A6AB3">
        <w:rPr>
          <w:rFonts w:ascii="Times New Roman" w:eastAsia="Times New Roman" w:hAnsi="Times New Roman" w:cs="B Nazanin" w:hint="eastAsia"/>
          <w:sz w:val="20"/>
          <w:szCs w:val="24"/>
          <w:rtl/>
        </w:rPr>
        <w:t>رات</w:t>
      </w:r>
      <w:r w:rsidRPr="008A6AB3">
        <w:rPr>
          <w:rFonts w:ascii="Times New Roman" w:eastAsia="Times New Roman" w:hAnsi="Times New Roman" w:cs="B Nazanin"/>
          <w:sz w:val="20"/>
          <w:szCs w:val="24"/>
          <w:rtl/>
        </w:rPr>
        <w:t xml:space="preserve"> معنادار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eastAsia"/>
          <w:sz w:val="20"/>
          <w:szCs w:val="24"/>
          <w:rtl/>
        </w:rPr>
        <w:t>در</w:t>
      </w:r>
      <w:r w:rsidRPr="008A6AB3">
        <w:rPr>
          <w:rFonts w:ascii="Times New Roman" w:eastAsia="Times New Roman" w:hAnsi="Times New Roman" w:cs="B Nazanin"/>
          <w:sz w:val="20"/>
          <w:szCs w:val="24"/>
          <w:rtl/>
        </w:rPr>
        <w:t xml:space="preserve"> 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ف</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تجربه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sz w:val="20"/>
          <w:szCs w:val="24"/>
          <w:rtl/>
        </w:rPr>
        <w:t xml:space="preserve"> و مهارت در مد</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آن رخ داده است که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تواند</w:t>
      </w:r>
      <w:r w:rsidRPr="008A6AB3">
        <w:rPr>
          <w:rFonts w:ascii="Times New Roman" w:eastAsia="Times New Roman" w:hAnsi="Times New Roman" w:cs="B Nazanin"/>
          <w:sz w:val="20"/>
          <w:szCs w:val="24"/>
          <w:rtl/>
        </w:rPr>
        <w:t xml:space="preserve"> پا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پا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دار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اثرات مداخله در بلندمدت باشد.</w:t>
      </w:r>
    </w:p>
    <w:p w14:paraId="31254237" w14:textId="40A0860A"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sz w:val="20"/>
          <w:szCs w:val="24"/>
          <w:rtl/>
        </w:rPr>
        <w:t>ترک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ب</w:t>
      </w:r>
      <w:r w:rsidRPr="008A6AB3">
        <w:rPr>
          <w:rFonts w:ascii="Times New Roman" w:eastAsia="Times New Roman" w:hAnsi="Times New Roman" w:cs="B Nazanin"/>
          <w:sz w:val="20"/>
          <w:szCs w:val="24"/>
          <w:rtl/>
        </w:rPr>
        <w:t xml:space="preserve"> باز</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هنرها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تجسم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نما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ش</w:t>
      </w:r>
      <w:r w:rsidRPr="008A6AB3">
        <w:rPr>
          <w:rFonts w:ascii="Times New Roman" w:eastAsia="Times New Roman" w:hAnsi="Times New Roman" w:cs="B Nazanin"/>
          <w:sz w:val="20"/>
          <w:szCs w:val="24"/>
          <w:rtl/>
        </w:rPr>
        <w:t xml:space="preserve"> منجر به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جاد</w:t>
      </w:r>
      <w:r w:rsidRPr="008A6AB3">
        <w:rPr>
          <w:rFonts w:ascii="Times New Roman" w:eastAsia="Times New Roman" w:hAnsi="Times New Roman" w:cs="B Nazanin"/>
          <w:sz w:val="20"/>
          <w:szCs w:val="24"/>
          <w:rtl/>
        </w:rPr>
        <w:t xml:space="preserve"> زبان مشترک غ</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رکلام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w:t>
      </w:r>
      <w:r w:rsidRPr="008A6AB3">
        <w:rPr>
          <w:rFonts w:ascii="Times New Roman" w:eastAsia="Times New Roman" w:hAnsi="Times New Roman" w:cs="B Nazanin"/>
          <w:sz w:val="20"/>
          <w:szCs w:val="24"/>
          <w:rtl/>
        </w:rPr>
        <w:t xml:space="preserve"> خشم شد.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ن</w:t>
      </w:r>
      <w:r w:rsidRPr="008A6AB3">
        <w:rPr>
          <w:rFonts w:ascii="Times New Roman" w:eastAsia="Times New Roman" w:hAnsi="Times New Roman" w:cs="B Nazanin"/>
          <w:sz w:val="20"/>
          <w:szCs w:val="24"/>
          <w:rtl/>
        </w:rPr>
        <w:t xml:space="preserve"> رو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کرد</w:t>
      </w:r>
      <w:r w:rsidRPr="008A6AB3">
        <w:rPr>
          <w:rFonts w:ascii="Times New Roman" w:eastAsia="Times New Roman" w:hAnsi="Times New Roman" w:cs="B Nazanin"/>
          <w:sz w:val="20"/>
          <w:szCs w:val="24"/>
          <w:rtl/>
        </w:rPr>
        <w:t xml:space="preserve"> با نظر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ه</w:t>
      </w:r>
      <w:r w:rsidRPr="008A6AB3">
        <w:rPr>
          <w:rFonts w:ascii="Times New Roman" w:eastAsia="Times New Roman" w:hAnsi="Times New Roman" w:cs="B Nazanin"/>
          <w:sz w:val="20"/>
          <w:szCs w:val="24"/>
          <w:rtl/>
        </w:rPr>
        <w:t xml:space="preserve"> «هنر به‌عنوان بازتاب عاطف</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w:t>
      </w:r>
      <w:r w:rsidRPr="008A6AB3">
        <w:rPr>
          <w:rFonts w:ascii="Times New Roman" w:eastAsia="Times New Roman" w:hAnsi="Times New Roman" w:cs="B Nazanin"/>
          <w:sz w:val="20"/>
          <w:szCs w:val="24"/>
          <w:rtl/>
        </w:rPr>
        <w:t xml:space="preserve"> هم‌راستا است و توانسته موانع کلام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را برا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کودکان کار کاهش دهد.</w:t>
      </w:r>
    </w:p>
    <w:p w14:paraId="08786120" w14:textId="77777777" w:rsidR="008A6AB3" w:rsidRPr="008A6AB3" w:rsidRDefault="008A6AB3" w:rsidP="00EA34D2">
      <w:pPr>
        <w:bidi/>
        <w:spacing w:after="120" w:line="240" w:lineRule="auto"/>
        <w:jc w:val="both"/>
        <w:rPr>
          <w:rFonts w:ascii="Times New Roman" w:eastAsia="Times New Roman" w:hAnsi="Times New Roman" w:cs="B Nazanin"/>
          <w:sz w:val="20"/>
          <w:szCs w:val="24"/>
        </w:rPr>
      </w:pP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افته‌ها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کم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و ک</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ف</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در کنار هم نشان م</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دهند</w:t>
      </w:r>
      <w:r w:rsidRPr="008A6AB3">
        <w:rPr>
          <w:rFonts w:ascii="Times New Roman" w:eastAsia="Times New Roman" w:hAnsi="Times New Roman" w:cs="B Nazanin"/>
          <w:sz w:val="20"/>
          <w:szCs w:val="24"/>
          <w:rtl/>
        </w:rPr>
        <w:t xml:space="preserve"> که حت</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با اجرا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نصف پروتکل (</w:t>
      </w:r>
      <w:r w:rsidRPr="008A6AB3">
        <w:rPr>
          <w:rFonts w:ascii="Times New Roman" w:eastAsia="Times New Roman" w:hAnsi="Times New Roman" w:cs="B Nazanin"/>
          <w:sz w:val="20"/>
          <w:szCs w:val="24"/>
          <w:rtl/>
          <w:lang w:bidi="fa-IR"/>
        </w:rPr>
        <w:t>۴</w:t>
      </w:r>
      <w:r w:rsidRPr="008A6AB3">
        <w:rPr>
          <w:rFonts w:ascii="Times New Roman" w:eastAsia="Times New Roman" w:hAnsi="Times New Roman" w:cs="B Nazanin"/>
          <w:sz w:val="20"/>
          <w:szCs w:val="24"/>
          <w:rtl/>
        </w:rPr>
        <w:t xml:space="preserve"> جلسه از </w:t>
      </w:r>
      <w:r w:rsidRPr="008A6AB3">
        <w:rPr>
          <w:rFonts w:ascii="Times New Roman" w:eastAsia="Times New Roman" w:hAnsi="Times New Roman" w:cs="B Nazanin"/>
          <w:sz w:val="20"/>
          <w:szCs w:val="24"/>
          <w:rtl/>
          <w:lang w:bidi="fa-IR"/>
        </w:rPr>
        <w:t>۸</w:t>
      </w:r>
      <w:r w:rsidRPr="008A6AB3">
        <w:rPr>
          <w:rFonts w:ascii="Times New Roman" w:eastAsia="Times New Roman" w:hAnsi="Times New Roman" w:cs="B Nazanin"/>
          <w:sz w:val="20"/>
          <w:szCs w:val="24"/>
          <w:rtl/>
        </w:rPr>
        <w:t xml:space="preserve"> جلسه)، شاخص‌ها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خشم در نوجوانان کاهش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افته</w:t>
      </w:r>
      <w:r w:rsidRPr="008A6AB3">
        <w:rPr>
          <w:rFonts w:ascii="Times New Roman" w:eastAsia="Times New Roman" w:hAnsi="Times New Roman" w:cs="B Nazanin"/>
          <w:sz w:val="20"/>
          <w:szCs w:val="24"/>
          <w:rtl/>
        </w:rPr>
        <w:t xml:space="preserve"> و مهارت‌ها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Arial" w:eastAsia="Times New Roman" w:hAnsi="Arial" w:cs="Arial" w:hint="cs"/>
          <w:sz w:val="20"/>
          <w:szCs w:val="24"/>
          <w:rtl/>
        </w:rPr>
        <w:t>–</w:t>
      </w:r>
      <w:r w:rsidRPr="008A6AB3">
        <w:rPr>
          <w:rFonts w:ascii="Times New Roman" w:eastAsia="Times New Roman" w:hAnsi="Times New Roman" w:cs="B Nazanin" w:hint="cs"/>
          <w:sz w:val="20"/>
          <w:szCs w:val="24"/>
          <w:rtl/>
        </w:rPr>
        <w:t>اجتماعی</w:t>
      </w:r>
      <w:r w:rsidRPr="008A6AB3">
        <w:rPr>
          <w:rFonts w:ascii="Times New Roman" w:eastAsia="Times New Roman" w:hAnsi="Times New Roman" w:cs="B Nazanin"/>
          <w:sz w:val="20"/>
          <w:szCs w:val="24"/>
          <w:rtl/>
        </w:rPr>
        <w:t xml:space="preserve"> آن‌ها بهبود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افته</w:t>
      </w:r>
      <w:r w:rsidRPr="008A6AB3">
        <w:rPr>
          <w:rFonts w:ascii="Times New Roman" w:eastAsia="Times New Roman" w:hAnsi="Times New Roman" w:cs="B Nazanin"/>
          <w:sz w:val="20"/>
          <w:szCs w:val="24"/>
          <w:rtl/>
        </w:rPr>
        <w:t xml:space="preserve"> است. مهم‌تر از همه، 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جاد</w:t>
      </w:r>
      <w:r w:rsidRPr="008A6AB3">
        <w:rPr>
          <w:rFonts w:ascii="Times New Roman" w:eastAsia="Times New Roman" w:hAnsi="Times New Roman" w:cs="B Nazanin"/>
          <w:sz w:val="20"/>
          <w:szCs w:val="24"/>
          <w:rtl/>
        </w:rPr>
        <w:t xml:space="preserve"> </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ک</w:t>
      </w:r>
      <w:r w:rsidRPr="008A6AB3">
        <w:rPr>
          <w:rFonts w:ascii="Times New Roman" w:eastAsia="Times New Roman" w:hAnsi="Times New Roman" w:cs="B Nazanin"/>
          <w:sz w:val="20"/>
          <w:szCs w:val="24"/>
          <w:rtl/>
        </w:rPr>
        <w:t xml:space="preserve"> فضا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امن ه</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جان</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همراه با ابزارها</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خلاقانه، مشارکت فعال و خودب</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انگر</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sz w:val="20"/>
          <w:szCs w:val="24"/>
          <w:rtl/>
        </w:rPr>
        <w:t xml:space="preserve"> را تقو</w:t>
      </w:r>
      <w:r w:rsidRPr="008A6AB3">
        <w:rPr>
          <w:rFonts w:ascii="Times New Roman" w:eastAsia="Times New Roman" w:hAnsi="Times New Roman" w:cs="B Nazanin" w:hint="cs"/>
          <w:sz w:val="20"/>
          <w:szCs w:val="24"/>
          <w:rtl/>
        </w:rPr>
        <w:t>ی</w:t>
      </w:r>
      <w:r w:rsidRPr="008A6AB3">
        <w:rPr>
          <w:rFonts w:ascii="Times New Roman" w:eastAsia="Times New Roman" w:hAnsi="Times New Roman" w:cs="B Nazanin" w:hint="eastAsia"/>
          <w:sz w:val="20"/>
          <w:szCs w:val="24"/>
          <w:rtl/>
        </w:rPr>
        <w:t>ت</w:t>
      </w:r>
      <w:r w:rsidRPr="008A6AB3">
        <w:rPr>
          <w:rFonts w:ascii="Times New Roman" w:eastAsia="Times New Roman" w:hAnsi="Times New Roman" w:cs="B Nazanin"/>
          <w:sz w:val="20"/>
          <w:szCs w:val="24"/>
          <w:rtl/>
        </w:rPr>
        <w:t xml:space="preserve"> کرده است.</w:t>
      </w:r>
    </w:p>
    <w:p w14:paraId="0D32BDFA" w14:textId="77777777" w:rsidR="008A6AB3" w:rsidRPr="008A6AB3" w:rsidRDefault="008A6AB3" w:rsidP="00EA34D2">
      <w:pPr>
        <w:bidi/>
        <w:spacing w:after="120" w:line="240" w:lineRule="auto"/>
        <w:jc w:val="both"/>
        <w:rPr>
          <w:rFonts w:ascii="Times New Roman" w:eastAsia="Times New Roman" w:hAnsi="Times New Roman" w:cs="B Nazanin"/>
          <w:sz w:val="20"/>
          <w:szCs w:val="24"/>
        </w:rPr>
      </w:pPr>
    </w:p>
    <w:p w14:paraId="4B2823E0" w14:textId="44F82B98" w:rsidR="00A71659" w:rsidRPr="001B16CB" w:rsidRDefault="001B16CB" w:rsidP="00EA34D2">
      <w:pPr>
        <w:bidi/>
        <w:spacing w:after="120" w:line="240" w:lineRule="auto"/>
        <w:jc w:val="both"/>
        <w:rPr>
          <w:rFonts w:ascii="Times New Roman" w:eastAsia="Times New Roman" w:hAnsi="Times New Roman" w:cs="B Nazanin"/>
          <w:b/>
          <w:bCs/>
          <w:szCs w:val="28"/>
        </w:rPr>
      </w:pPr>
      <w:r w:rsidRPr="001B16CB">
        <w:rPr>
          <w:rFonts w:ascii="Times New Roman" w:eastAsia="Times New Roman" w:hAnsi="Times New Roman" w:cs="B Nazanin" w:hint="cs"/>
          <w:b/>
          <w:bCs/>
          <w:szCs w:val="28"/>
          <w:rtl/>
        </w:rPr>
        <w:t xml:space="preserve">6. </w:t>
      </w:r>
      <w:r w:rsidR="00A71659" w:rsidRPr="001B16CB">
        <w:rPr>
          <w:rFonts w:ascii="Times New Roman" w:eastAsia="Times New Roman" w:hAnsi="Times New Roman" w:cs="B Nazanin"/>
          <w:b/>
          <w:bCs/>
          <w:szCs w:val="28"/>
          <w:rtl/>
        </w:rPr>
        <w:t>بحث و نت</w:t>
      </w:r>
      <w:r w:rsidR="00A71659" w:rsidRPr="001B16CB">
        <w:rPr>
          <w:rFonts w:ascii="Times New Roman" w:eastAsia="Times New Roman" w:hAnsi="Times New Roman" w:cs="B Nazanin" w:hint="cs"/>
          <w:b/>
          <w:bCs/>
          <w:szCs w:val="28"/>
          <w:rtl/>
        </w:rPr>
        <w:t>ی</w:t>
      </w:r>
      <w:r w:rsidR="00A71659" w:rsidRPr="001B16CB">
        <w:rPr>
          <w:rFonts w:ascii="Times New Roman" w:eastAsia="Times New Roman" w:hAnsi="Times New Roman" w:cs="B Nazanin" w:hint="eastAsia"/>
          <w:b/>
          <w:bCs/>
          <w:szCs w:val="28"/>
          <w:rtl/>
        </w:rPr>
        <w:t>جه‌گ</w:t>
      </w:r>
      <w:r w:rsidR="00A71659" w:rsidRPr="001B16CB">
        <w:rPr>
          <w:rFonts w:ascii="Times New Roman" w:eastAsia="Times New Roman" w:hAnsi="Times New Roman" w:cs="B Nazanin" w:hint="cs"/>
          <w:b/>
          <w:bCs/>
          <w:szCs w:val="28"/>
          <w:rtl/>
        </w:rPr>
        <w:t>ی</w:t>
      </w:r>
      <w:r w:rsidR="00A71659" w:rsidRPr="001B16CB">
        <w:rPr>
          <w:rFonts w:ascii="Times New Roman" w:eastAsia="Times New Roman" w:hAnsi="Times New Roman" w:cs="B Nazanin" w:hint="eastAsia"/>
          <w:b/>
          <w:bCs/>
          <w:szCs w:val="28"/>
          <w:rtl/>
        </w:rPr>
        <w:t>ر</w:t>
      </w:r>
      <w:r w:rsidR="00A71659" w:rsidRPr="001B16CB">
        <w:rPr>
          <w:rFonts w:ascii="Times New Roman" w:eastAsia="Times New Roman" w:hAnsi="Times New Roman" w:cs="B Nazanin" w:hint="cs"/>
          <w:b/>
          <w:bCs/>
          <w:szCs w:val="28"/>
          <w:rtl/>
        </w:rPr>
        <w:t>ی</w:t>
      </w:r>
    </w:p>
    <w:p w14:paraId="5DF51600" w14:textId="5AD9DF7E" w:rsidR="00A71659" w:rsidRPr="00A71659" w:rsidRDefault="00A71659" w:rsidP="00EA34D2">
      <w:pPr>
        <w:bidi/>
        <w:spacing w:after="120" w:line="240" w:lineRule="auto"/>
        <w:jc w:val="both"/>
        <w:rPr>
          <w:rFonts w:ascii="Times New Roman" w:eastAsia="Times New Roman" w:hAnsi="Times New Roman" w:cs="B Nazanin"/>
          <w:sz w:val="20"/>
          <w:szCs w:val="24"/>
        </w:rPr>
      </w:pP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افته‌ها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مطالعه که بر پا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ه</w:t>
      </w:r>
      <w:r w:rsidRPr="00A71659">
        <w:rPr>
          <w:rFonts w:ascii="Times New Roman" w:eastAsia="Times New Roman" w:hAnsi="Times New Roman" w:cs="B Nazanin"/>
          <w:sz w:val="20"/>
          <w:szCs w:val="24"/>
          <w:rtl/>
        </w:rPr>
        <w:t xml:space="preserve"> اجرا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چهار جلسه «هنردرمان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گروه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مبتن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بر مد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sz w:val="20"/>
          <w:szCs w:val="24"/>
          <w:rtl/>
        </w:rPr>
        <w:t xml:space="preserve"> خشم» در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ان</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tl/>
          <w:lang w:bidi="fa-IR"/>
        </w:rPr>
        <w:t>۱۱</w:t>
      </w:r>
      <w:r w:rsidRPr="00A71659">
        <w:rPr>
          <w:rFonts w:ascii="Times New Roman" w:eastAsia="Times New Roman" w:hAnsi="Times New Roman" w:cs="B Nazanin"/>
          <w:sz w:val="20"/>
          <w:szCs w:val="24"/>
          <w:rtl/>
        </w:rPr>
        <w:t xml:space="preserve"> نوجوان پسر کودکان کار </w:t>
      </w:r>
      <w:r w:rsidRPr="00A71659">
        <w:rPr>
          <w:rFonts w:ascii="Times New Roman" w:eastAsia="Times New Roman" w:hAnsi="Times New Roman" w:cs="B Nazanin"/>
          <w:sz w:val="20"/>
          <w:szCs w:val="24"/>
          <w:rtl/>
          <w:lang w:bidi="fa-IR"/>
        </w:rPr>
        <w:t>۱۲</w:t>
      </w:r>
      <w:r w:rsidRPr="00A71659">
        <w:rPr>
          <w:rFonts w:ascii="Times New Roman" w:eastAsia="Times New Roman" w:hAnsi="Times New Roman" w:cs="B Nazanin"/>
          <w:sz w:val="20"/>
          <w:szCs w:val="24"/>
          <w:rtl/>
        </w:rPr>
        <w:t xml:space="preserve"> تا </w:t>
      </w:r>
      <w:r w:rsidRPr="00A71659">
        <w:rPr>
          <w:rFonts w:ascii="Times New Roman" w:eastAsia="Times New Roman" w:hAnsi="Times New Roman" w:cs="B Nazanin"/>
          <w:sz w:val="20"/>
          <w:szCs w:val="24"/>
          <w:rtl/>
          <w:lang w:bidi="fa-IR"/>
        </w:rPr>
        <w:t>۱۴</w:t>
      </w:r>
      <w:r w:rsidRPr="00A71659">
        <w:rPr>
          <w:rFonts w:ascii="Times New Roman" w:eastAsia="Times New Roman" w:hAnsi="Times New Roman" w:cs="B Nazanin"/>
          <w:sz w:val="20"/>
          <w:szCs w:val="24"/>
          <w:rtl/>
        </w:rPr>
        <w:t xml:space="preserve"> ساله انجام شد، نشان داد که حت</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مداخلات کوتاه‌مدت و با استفاده از ابزارها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خلاقانه 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ز</w:t>
      </w:r>
      <w:r w:rsidRPr="00A71659">
        <w:rPr>
          <w:rFonts w:ascii="Times New Roman" w:eastAsia="Times New Roman" w:hAnsi="Times New Roman" w:cs="B Nazanin"/>
          <w:sz w:val="20"/>
          <w:szCs w:val="24"/>
          <w:rtl/>
        </w:rPr>
        <w:t xml:space="preserve">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توانند</w:t>
      </w:r>
      <w:r w:rsidRPr="00A71659">
        <w:rPr>
          <w:rFonts w:ascii="Times New Roman" w:eastAsia="Times New Roman" w:hAnsi="Times New Roman" w:cs="B Nazanin"/>
          <w:sz w:val="20"/>
          <w:szCs w:val="24"/>
          <w:rtl/>
        </w:rPr>
        <w:t xml:space="preserve"> تغ</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hint="eastAsia"/>
          <w:sz w:val="20"/>
          <w:szCs w:val="24"/>
          <w:rtl/>
        </w:rPr>
        <w:t>رات</w:t>
      </w:r>
      <w:r w:rsidRPr="00A71659">
        <w:rPr>
          <w:rFonts w:ascii="Times New Roman" w:eastAsia="Times New Roman" w:hAnsi="Times New Roman" w:cs="B Nazanin"/>
          <w:sz w:val="20"/>
          <w:szCs w:val="24"/>
          <w:rtl/>
        </w:rPr>
        <w:t xml:space="preserve"> قابل سنجش</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در سطح و شدت </w:t>
      </w:r>
      <w:r w:rsidRPr="00A71659">
        <w:rPr>
          <w:rFonts w:ascii="Times New Roman" w:eastAsia="Times New Roman" w:hAnsi="Times New Roman" w:cs="B Nazanin" w:hint="eastAsia"/>
          <w:sz w:val="20"/>
          <w:szCs w:val="24"/>
          <w:rtl/>
        </w:rPr>
        <w:t>خشم</w:t>
      </w:r>
      <w:r w:rsidRPr="00A71659">
        <w:rPr>
          <w:rFonts w:ascii="Times New Roman" w:eastAsia="Times New Roman" w:hAnsi="Times New Roman" w:cs="B Nazanin"/>
          <w:sz w:val="20"/>
          <w:szCs w:val="24"/>
          <w:rtl/>
        </w:rPr>
        <w:t xml:space="preserve"> 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جاد</w:t>
      </w:r>
      <w:r w:rsidRPr="00A71659">
        <w:rPr>
          <w:rFonts w:ascii="Times New Roman" w:eastAsia="Times New Roman" w:hAnsi="Times New Roman" w:cs="B Nazanin"/>
          <w:sz w:val="20"/>
          <w:szCs w:val="24"/>
          <w:rtl/>
        </w:rPr>
        <w:t xml:space="preserve"> کنند. تحل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ل</w:t>
      </w:r>
      <w:r w:rsidRPr="00A71659">
        <w:rPr>
          <w:rFonts w:ascii="Times New Roman" w:eastAsia="Times New Roman" w:hAnsi="Times New Roman" w:cs="B Nazanin"/>
          <w:sz w:val="20"/>
          <w:szCs w:val="24"/>
          <w:rtl/>
        </w:rPr>
        <w:t xml:space="preserve"> کم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داده‌ها حاک</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از کاهش </w:t>
      </w:r>
      <w:r w:rsidRPr="00A71659">
        <w:rPr>
          <w:rFonts w:ascii="Times New Roman" w:eastAsia="Times New Roman" w:hAnsi="Times New Roman" w:cs="B Nazanin"/>
          <w:sz w:val="20"/>
          <w:szCs w:val="24"/>
          <w:rtl/>
          <w:lang w:bidi="fa-IR"/>
        </w:rPr>
        <w:t>۱۱</w:t>
      </w:r>
      <w:r>
        <w:rPr>
          <w:rFonts w:ascii="Times New Roman" w:eastAsia="Times New Roman" w:hAnsi="Times New Roman" w:cs="B Nazanin"/>
          <w:sz w:val="20"/>
          <w:szCs w:val="24"/>
          <w:rtl/>
          <w:lang w:bidi="fa-IR"/>
        </w:rPr>
        <w:t>.</w:t>
      </w:r>
      <w:r w:rsidRPr="00A71659">
        <w:rPr>
          <w:rFonts w:ascii="Times New Roman" w:eastAsia="Times New Roman" w:hAnsi="Times New Roman" w:cs="B Nazanin"/>
          <w:sz w:val="20"/>
          <w:szCs w:val="24"/>
          <w:rtl/>
          <w:lang w:bidi="fa-IR"/>
        </w:rPr>
        <w:t>۳</w:t>
      </w:r>
      <w:r w:rsidRPr="00A71659">
        <w:rPr>
          <w:rFonts w:ascii="Times New Roman" w:eastAsia="Times New Roman" w:hAnsi="Times New Roman" w:cs="B Nazanin"/>
          <w:sz w:val="20"/>
          <w:szCs w:val="24"/>
          <w:rtl/>
        </w:rPr>
        <w:t xml:space="preserve"> درصد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نمره کل خشم و 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ز</w:t>
      </w:r>
      <w:r w:rsidRPr="00A71659">
        <w:rPr>
          <w:rFonts w:ascii="Times New Roman" w:eastAsia="Times New Roman" w:hAnsi="Times New Roman" w:cs="B Nazanin"/>
          <w:sz w:val="20"/>
          <w:szCs w:val="24"/>
          <w:rtl/>
        </w:rPr>
        <w:t xml:space="preserve"> کاهش در هر چهار 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رمق</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اس</w:t>
      </w:r>
      <w:r w:rsidRPr="00A71659">
        <w:rPr>
          <w:rFonts w:ascii="Times New Roman" w:eastAsia="Times New Roman" w:hAnsi="Times New Roman" w:cs="B Nazanin"/>
          <w:sz w:val="20"/>
          <w:szCs w:val="24"/>
          <w:rtl/>
        </w:rPr>
        <w:t xml:space="preserve"> ناکام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w:t>
      </w:r>
      <w:r w:rsidRPr="00A71659">
        <w:rPr>
          <w:rFonts w:ascii="Times New Roman" w:eastAsia="Times New Roman" w:hAnsi="Times New Roman" w:cs="B Nazanin"/>
          <w:sz w:val="20"/>
          <w:szCs w:val="24"/>
          <w:rtl/>
        </w:rPr>
        <w:t xml:space="preserve"> پرخاشگر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بدن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w:t>
      </w:r>
      <w:r w:rsidRPr="00A71659">
        <w:rPr>
          <w:rFonts w:ascii="Times New Roman" w:eastAsia="Times New Roman" w:hAnsi="Times New Roman" w:cs="B Nazanin"/>
          <w:sz w:val="20"/>
          <w:szCs w:val="24"/>
          <w:rtl/>
        </w:rPr>
        <w:t xml:space="preserve"> رابطه با همسالان و رابطه با مراجع قدرت بود، به گونه‌ا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که 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شتر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کاهش به 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رمق</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اس</w:t>
      </w:r>
      <w:r w:rsidRPr="00A71659">
        <w:rPr>
          <w:rFonts w:ascii="Times New Roman" w:eastAsia="Times New Roman" w:hAnsi="Times New Roman" w:cs="B Nazanin"/>
          <w:sz w:val="20"/>
          <w:szCs w:val="24"/>
          <w:rtl/>
        </w:rPr>
        <w:t xml:space="preserve"> ناکام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tl/>
          <w:lang w:bidi="fa-IR"/>
        </w:rPr>
        <w:t>۱۲</w:t>
      </w:r>
      <w:r>
        <w:rPr>
          <w:rFonts w:ascii="Times New Roman" w:eastAsia="Times New Roman" w:hAnsi="Times New Roman" w:cs="B Nazanin"/>
          <w:sz w:val="20"/>
          <w:szCs w:val="24"/>
          <w:rtl/>
          <w:lang w:bidi="fa-IR"/>
        </w:rPr>
        <w:t>.</w:t>
      </w:r>
      <w:r w:rsidRPr="00A71659">
        <w:rPr>
          <w:rFonts w:ascii="Times New Roman" w:eastAsia="Times New Roman" w:hAnsi="Times New Roman" w:cs="B Nazanin"/>
          <w:sz w:val="20"/>
          <w:szCs w:val="24"/>
          <w:rtl/>
          <w:lang w:bidi="fa-IR"/>
        </w:rPr>
        <w:t>۷</w:t>
      </w:r>
      <w:r w:rsidRPr="00A71659">
        <w:rPr>
          <w:rFonts w:ascii="Arial" w:eastAsia="Times New Roman" w:hAnsi="Arial" w:cs="Arial" w:hint="cs"/>
          <w:sz w:val="20"/>
          <w:szCs w:val="24"/>
          <w:rtl/>
          <w:lang w:bidi="fa-IR"/>
        </w:rPr>
        <w:t>٪</w:t>
      </w:r>
      <w:r w:rsidRPr="00A71659">
        <w:rPr>
          <w:rFonts w:ascii="Times New Roman" w:eastAsia="Times New Roman" w:hAnsi="Times New Roman" w:cs="B Nazanin"/>
          <w:sz w:val="20"/>
          <w:szCs w:val="24"/>
          <w:rtl/>
          <w:lang w:bidi="fa-IR"/>
        </w:rPr>
        <w:t xml:space="preserve">-) </w:t>
      </w:r>
      <w:r w:rsidRPr="00A71659">
        <w:rPr>
          <w:rFonts w:ascii="Times New Roman" w:eastAsia="Times New Roman" w:hAnsi="Times New Roman" w:cs="B Nazanin"/>
          <w:sz w:val="20"/>
          <w:szCs w:val="24"/>
          <w:rtl/>
        </w:rPr>
        <w:t>و کمتر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به رابطه با مراجع قدرت (</w:t>
      </w:r>
      <w:r w:rsidRPr="00A71659">
        <w:rPr>
          <w:rFonts w:ascii="Times New Roman" w:eastAsia="Times New Roman" w:hAnsi="Times New Roman" w:cs="B Nazanin"/>
          <w:sz w:val="20"/>
          <w:szCs w:val="24"/>
          <w:rtl/>
          <w:lang w:bidi="fa-IR"/>
        </w:rPr>
        <w:t>۱۰</w:t>
      </w:r>
      <w:r>
        <w:rPr>
          <w:rFonts w:ascii="Times New Roman" w:eastAsia="Times New Roman" w:hAnsi="Times New Roman" w:cs="B Nazanin"/>
          <w:sz w:val="20"/>
          <w:szCs w:val="24"/>
          <w:rtl/>
          <w:lang w:bidi="fa-IR"/>
        </w:rPr>
        <w:t>.</w:t>
      </w:r>
      <w:r w:rsidRPr="00A71659">
        <w:rPr>
          <w:rFonts w:ascii="Times New Roman" w:eastAsia="Times New Roman" w:hAnsi="Times New Roman" w:cs="B Nazanin"/>
          <w:sz w:val="20"/>
          <w:szCs w:val="24"/>
          <w:rtl/>
          <w:lang w:bidi="fa-IR"/>
        </w:rPr>
        <w:t>۶</w:t>
      </w:r>
      <w:r w:rsidRPr="00A71659">
        <w:rPr>
          <w:rFonts w:ascii="Arial" w:eastAsia="Times New Roman" w:hAnsi="Arial" w:cs="Arial" w:hint="cs"/>
          <w:sz w:val="20"/>
          <w:szCs w:val="24"/>
          <w:rtl/>
          <w:lang w:bidi="fa-IR"/>
        </w:rPr>
        <w:t>٪</w:t>
      </w:r>
      <w:r w:rsidRPr="00A71659">
        <w:rPr>
          <w:rFonts w:ascii="Times New Roman" w:eastAsia="Times New Roman" w:hAnsi="Times New Roman" w:cs="B Nazanin"/>
          <w:sz w:val="20"/>
          <w:szCs w:val="24"/>
          <w:rtl/>
          <w:lang w:bidi="fa-IR"/>
        </w:rPr>
        <w:t xml:space="preserve">-) </w:t>
      </w:r>
      <w:r w:rsidRPr="00A71659">
        <w:rPr>
          <w:rFonts w:ascii="Times New Roman" w:eastAsia="Times New Roman" w:hAnsi="Times New Roman" w:cs="B Nazanin"/>
          <w:sz w:val="20"/>
          <w:szCs w:val="24"/>
          <w:rtl/>
        </w:rPr>
        <w:t xml:space="preserve">اختصاص </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افت</w:t>
      </w:r>
      <w:r w:rsidRPr="00A71659">
        <w:rPr>
          <w:rFonts w:ascii="Times New Roman" w:eastAsia="Times New Roman" w:hAnsi="Times New Roman" w:cs="B Nazanin"/>
          <w:sz w:val="20"/>
          <w:szCs w:val="24"/>
          <w:rtl/>
        </w:rPr>
        <w:t>. 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افته</w:t>
      </w:r>
      <w:r w:rsidRPr="00A71659">
        <w:rPr>
          <w:rFonts w:ascii="Times New Roman" w:eastAsia="Times New Roman" w:hAnsi="Times New Roman" w:cs="B Nazanin"/>
          <w:sz w:val="20"/>
          <w:szCs w:val="24"/>
          <w:rtl/>
        </w:rPr>
        <w:t xml:space="preserve"> با گزارش قدم‌پور، ام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ان</w:t>
      </w:r>
      <w:r w:rsidRPr="00A71659">
        <w:rPr>
          <w:rFonts w:ascii="Times New Roman" w:eastAsia="Times New Roman" w:hAnsi="Times New Roman" w:cs="B Nazanin"/>
          <w:sz w:val="20"/>
          <w:szCs w:val="24"/>
          <w:rtl/>
        </w:rPr>
        <w:t xml:space="preserve"> و رادپور (</w:t>
      </w:r>
      <w:r w:rsidRPr="00A71659">
        <w:rPr>
          <w:rFonts w:ascii="Times New Roman" w:eastAsia="Times New Roman" w:hAnsi="Times New Roman" w:cs="B Nazanin"/>
          <w:sz w:val="20"/>
          <w:szCs w:val="24"/>
          <w:rtl/>
          <w:lang w:bidi="fa-IR"/>
        </w:rPr>
        <w:t xml:space="preserve">۱۳۹۸) </w:t>
      </w:r>
      <w:r w:rsidRPr="00A71659">
        <w:rPr>
          <w:rFonts w:ascii="Times New Roman" w:eastAsia="Times New Roman" w:hAnsi="Times New Roman" w:cs="B Nazanin"/>
          <w:sz w:val="20"/>
          <w:szCs w:val="24"/>
          <w:rtl/>
        </w:rPr>
        <w:t>هم‌راستاست که نشان دادند نقاش</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درمان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گروه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تواند</w:t>
      </w:r>
      <w:r w:rsidRPr="00A71659">
        <w:rPr>
          <w:rFonts w:ascii="Times New Roman" w:eastAsia="Times New Roman" w:hAnsi="Times New Roman" w:cs="B Nazanin"/>
          <w:sz w:val="20"/>
          <w:szCs w:val="24"/>
          <w:rtl/>
        </w:rPr>
        <w:t xml:space="preserve"> به کاهش مؤلفه‌ها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ناکام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پرخاشگر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دانش‌آموزان ابتدا</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sz w:val="20"/>
          <w:szCs w:val="24"/>
          <w:rtl/>
        </w:rPr>
        <w:t xml:space="preserve"> منجر شود، 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را</w:t>
      </w:r>
      <w:r w:rsidRPr="00A71659">
        <w:rPr>
          <w:rFonts w:ascii="Times New Roman" w:eastAsia="Times New Roman" w:hAnsi="Times New Roman" w:cs="B Nazanin"/>
          <w:sz w:val="20"/>
          <w:szCs w:val="24"/>
          <w:rtl/>
        </w:rPr>
        <w:t xml:space="preserve"> عمل خلاقانه در فضا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حما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w:t>
      </w:r>
      <w:r w:rsidRPr="00A71659">
        <w:rPr>
          <w:rFonts w:ascii="Times New Roman" w:eastAsia="Times New Roman" w:hAnsi="Times New Roman" w:cs="B Nazanin"/>
          <w:sz w:val="20"/>
          <w:szCs w:val="24"/>
          <w:rtl/>
        </w:rPr>
        <w:t xml:space="preserve"> کانال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امن برا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تخل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ه</w:t>
      </w:r>
      <w:r w:rsidRPr="00A71659">
        <w:rPr>
          <w:rFonts w:ascii="Times New Roman" w:eastAsia="Times New Roman" w:hAnsi="Times New Roman" w:cs="B Nazanin"/>
          <w:sz w:val="20"/>
          <w:szCs w:val="24"/>
          <w:rtl/>
        </w:rPr>
        <w:t xml:space="preserve"> تنش و بازنما</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sz w:val="20"/>
          <w:szCs w:val="24"/>
          <w:rtl/>
        </w:rPr>
        <w:t xml:space="preserve"> ناکام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ها</w:t>
      </w:r>
      <w:r w:rsidRPr="00A71659">
        <w:rPr>
          <w:rFonts w:ascii="Times New Roman" w:eastAsia="Times New Roman" w:hAnsi="Times New Roman" w:cs="B Nazanin"/>
          <w:sz w:val="20"/>
          <w:szCs w:val="24"/>
          <w:rtl/>
        </w:rPr>
        <w:t xml:space="preserve"> فراهم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کند</w:t>
      </w:r>
      <w:r w:rsidRPr="00A71659">
        <w:rPr>
          <w:rFonts w:ascii="Times New Roman" w:eastAsia="Times New Roman" w:hAnsi="Times New Roman" w:cs="B Nazanin"/>
          <w:sz w:val="20"/>
          <w:szCs w:val="24"/>
          <w:rtl/>
        </w:rPr>
        <w:t>.</w:t>
      </w:r>
    </w:p>
    <w:p w14:paraId="78C298E0" w14:textId="39FBE1F6" w:rsidR="00A71659" w:rsidRPr="00A71659" w:rsidRDefault="00A71659" w:rsidP="00EA34D2">
      <w:pPr>
        <w:bidi/>
        <w:spacing w:after="120" w:line="240" w:lineRule="auto"/>
        <w:jc w:val="both"/>
        <w:rPr>
          <w:rFonts w:ascii="Times New Roman" w:eastAsia="Times New Roman" w:hAnsi="Times New Roman" w:cs="B Nazanin"/>
          <w:sz w:val="20"/>
          <w:szCs w:val="24"/>
        </w:rPr>
      </w:pPr>
      <w:r w:rsidRPr="00A71659">
        <w:rPr>
          <w:rFonts w:ascii="Times New Roman" w:eastAsia="Times New Roman" w:hAnsi="Times New Roman" w:cs="B Nazanin" w:hint="eastAsia"/>
          <w:sz w:val="20"/>
          <w:szCs w:val="24"/>
          <w:rtl/>
        </w:rPr>
        <w:t>بررس</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نتا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w:t>
      </w:r>
      <w:r w:rsidRPr="00A71659">
        <w:rPr>
          <w:rFonts w:ascii="Times New Roman" w:eastAsia="Times New Roman" w:hAnsi="Times New Roman" w:cs="B Nazanin"/>
          <w:sz w:val="20"/>
          <w:szCs w:val="24"/>
          <w:rtl/>
        </w:rPr>
        <w:t xml:space="preserve"> فرد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نشان داد که دامنه تغ</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sz w:val="20"/>
          <w:szCs w:val="24"/>
          <w:rtl/>
        </w:rPr>
        <w:t xml:space="preserve"> در نمرات کنترل خشم 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tl/>
          <w:lang w:bidi="fa-IR"/>
        </w:rPr>
        <w:t>۱۰</w:t>
      </w:r>
      <w:r>
        <w:rPr>
          <w:rFonts w:ascii="Times New Roman" w:eastAsia="Times New Roman" w:hAnsi="Times New Roman" w:cs="B Nazanin"/>
          <w:sz w:val="20"/>
          <w:szCs w:val="24"/>
          <w:rtl/>
          <w:lang w:bidi="fa-IR"/>
        </w:rPr>
        <w:t>.</w:t>
      </w:r>
      <w:r w:rsidRPr="00A71659">
        <w:rPr>
          <w:rFonts w:ascii="Times New Roman" w:eastAsia="Times New Roman" w:hAnsi="Times New Roman" w:cs="B Nazanin"/>
          <w:sz w:val="20"/>
          <w:szCs w:val="24"/>
          <w:rtl/>
          <w:lang w:bidi="fa-IR"/>
        </w:rPr>
        <w:t>۵</w:t>
      </w:r>
      <w:r w:rsidRPr="00A71659">
        <w:rPr>
          <w:rFonts w:ascii="Arial" w:eastAsia="Times New Roman" w:hAnsi="Arial" w:cs="Arial" w:hint="cs"/>
          <w:sz w:val="20"/>
          <w:szCs w:val="24"/>
          <w:rtl/>
          <w:lang w:bidi="fa-IR"/>
        </w:rPr>
        <w:t>٪</w:t>
      </w:r>
      <w:r w:rsidRPr="00A71659">
        <w:rPr>
          <w:rFonts w:ascii="Times New Roman" w:eastAsia="Times New Roman" w:hAnsi="Times New Roman" w:cs="B Nazanin"/>
          <w:sz w:val="20"/>
          <w:szCs w:val="24"/>
          <w:rtl/>
        </w:rPr>
        <w:t xml:space="preserve"> تا </w:t>
      </w:r>
      <w:r w:rsidRPr="00A71659">
        <w:rPr>
          <w:rFonts w:ascii="Times New Roman" w:eastAsia="Times New Roman" w:hAnsi="Times New Roman" w:cs="B Nazanin"/>
          <w:sz w:val="20"/>
          <w:szCs w:val="24"/>
          <w:rtl/>
          <w:lang w:bidi="fa-IR"/>
        </w:rPr>
        <w:t>۱۴</w:t>
      </w:r>
      <w:r>
        <w:rPr>
          <w:rFonts w:ascii="Times New Roman" w:eastAsia="Times New Roman" w:hAnsi="Times New Roman" w:cs="B Nazanin"/>
          <w:sz w:val="20"/>
          <w:szCs w:val="24"/>
          <w:rtl/>
          <w:lang w:bidi="fa-IR"/>
        </w:rPr>
        <w:t>.</w:t>
      </w:r>
      <w:r w:rsidRPr="00A71659">
        <w:rPr>
          <w:rFonts w:ascii="Times New Roman" w:eastAsia="Times New Roman" w:hAnsi="Times New Roman" w:cs="B Nazanin"/>
          <w:sz w:val="20"/>
          <w:szCs w:val="24"/>
          <w:rtl/>
          <w:lang w:bidi="fa-IR"/>
        </w:rPr>
        <w:t>۳</w:t>
      </w:r>
      <w:r w:rsidRPr="00A71659">
        <w:rPr>
          <w:rFonts w:ascii="Arial" w:eastAsia="Times New Roman" w:hAnsi="Arial" w:cs="Arial" w:hint="cs"/>
          <w:sz w:val="20"/>
          <w:szCs w:val="24"/>
          <w:rtl/>
          <w:lang w:bidi="fa-IR"/>
        </w:rPr>
        <w:t>٪</w:t>
      </w:r>
      <w:r w:rsidRPr="00A71659">
        <w:rPr>
          <w:rFonts w:ascii="Times New Roman" w:eastAsia="Times New Roman" w:hAnsi="Times New Roman" w:cs="B Nazanin"/>
          <w:sz w:val="20"/>
          <w:szCs w:val="24"/>
          <w:rtl/>
        </w:rPr>
        <w:t xml:space="preserve"> متغ</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sz w:val="20"/>
          <w:szCs w:val="24"/>
          <w:rtl/>
        </w:rPr>
        <w:t xml:space="preserve"> بود و شرکت‌کنندگان با 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شتر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کاهش (مانند </w:t>
      </w:r>
      <w:r w:rsidR="002F1635">
        <w:rPr>
          <w:rFonts w:ascii="Times New Roman" w:eastAsia="Times New Roman" w:hAnsi="Times New Roman" w:cs="B Nazanin"/>
          <w:sz w:val="20"/>
          <w:szCs w:val="24"/>
        </w:rPr>
        <w:t>A11</w:t>
      </w:r>
      <w:r w:rsidRPr="00A71659">
        <w:rPr>
          <w:rFonts w:ascii="Times New Roman" w:eastAsia="Times New Roman" w:hAnsi="Times New Roman" w:cs="B Nazanin"/>
          <w:sz w:val="20"/>
          <w:szCs w:val="24"/>
          <w:rtl/>
        </w:rPr>
        <w:t>) در جلسات فعال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مشارکت 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شتر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داشته و تما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ل</w:t>
      </w:r>
      <w:r w:rsidRPr="00A71659">
        <w:rPr>
          <w:rFonts w:ascii="Times New Roman" w:eastAsia="Times New Roman" w:hAnsi="Times New Roman" w:cs="B Nazanin"/>
          <w:sz w:val="20"/>
          <w:szCs w:val="24"/>
          <w:rtl/>
        </w:rPr>
        <w:t xml:space="preserve"> 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شتر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برا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تجربه روش‌ها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غ</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رکلام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از خود نشان دادند. 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افته</w:t>
      </w:r>
      <w:r w:rsidRPr="00A71659">
        <w:rPr>
          <w:rFonts w:ascii="Times New Roman" w:eastAsia="Times New Roman" w:hAnsi="Times New Roman" w:cs="B Nazanin"/>
          <w:sz w:val="20"/>
          <w:szCs w:val="24"/>
          <w:rtl/>
        </w:rPr>
        <w:t xml:space="preserve">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تواند</w:t>
      </w:r>
      <w:r w:rsidRPr="00A71659">
        <w:rPr>
          <w:rFonts w:ascii="Times New Roman" w:eastAsia="Times New Roman" w:hAnsi="Times New Roman" w:cs="B Nazanin"/>
          <w:sz w:val="20"/>
          <w:szCs w:val="24"/>
          <w:rtl/>
        </w:rPr>
        <w:t xml:space="preserve"> بر نقش مشارکت فعال، تعامل خلاق و باز بودن به تجربه‌ها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جد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د</w:t>
      </w:r>
      <w:r w:rsidRPr="00A71659">
        <w:rPr>
          <w:rFonts w:ascii="Times New Roman" w:eastAsia="Times New Roman" w:hAnsi="Times New Roman" w:cs="B Nazanin"/>
          <w:sz w:val="20"/>
          <w:szCs w:val="24"/>
          <w:rtl/>
        </w:rPr>
        <w:t xml:space="preserve"> در موفق</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sz w:val="20"/>
          <w:szCs w:val="24"/>
          <w:rtl/>
        </w:rPr>
        <w:t xml:space="preserve"> مداخلات هنر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دلالت داشته باشد؛ موضوع</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که در پژوهش سع</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w:t>
      </w:r>
      <w:r w:rsidRPr="00A71659">
        <w:rPr>
          <w:rFonts w:ascii="Times New Roman" w:eastAsia="Times New Roman" w:hAnsi="Times New Roman" w:cs="B Nazanin"/>
          <w:sz w:val="20"/>
          <w:szCs w:val="24"/>
          <w:rtl/>
        </w:rPr>
        <w:t xml:space="preserve"> بشرپور، نر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مان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حس</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صدر</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tl/>
          <w:lang w:bidi="fa-IR"/>
        </w:rPr>
        <w:t xml:space="preserve">۱۴۰۳) </w:t>
      </w:r>
      <w:r w:rsidRPr="00A71659">
        <w:rPr>
          <w:rFonts w:ascii="Times New Roman" w:eastAsia="Times New Roman" w:hAnsi="Times New Roman" w:cs="B Nazanin"/>
          <w:sz w:val="20"/>
          <w:szCs w:val="24"/>
          <w:rtl/>
        </w:rPr>
        <w:t>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ز</w:t>
      </w:r>
      <w:r w:rsidRPr="00A71659">
        <w:rPr>
          <w:rFonts w:ascii="Times New Roman" w:eastAsia="Times New Roman" w:hAnsi="Times New Roman" w:cs="B Nazanin"/>
          <w:sz w:val="20"/>
          <w:szCs w:val="24"/>
          <w:rtl/>
        </w:rPr>
        <w:t xml:space="preserve"> مورد تأ</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hint="eastAsia"/>
          <w:sz w:val="20"/>
          <w:szCs w:val="24"/>
          <w:rtl/>
        </w:rPr>
        <w:t>د</w:t>
      </w:r>
      <w:r w:rsidRPr="00A71659">
        <w:rPr>
          <w:rFonts w:ascii="Times New Roman" w:eastAsia="Times New Roman" w:hAnsi="Times New Roman" w:cs="B Nazanin"/>
          <w:sz w:val="20"/>
          <w:szCs w:val="24"/>
          <w:rtl/>
        </w:rPr>
        <w:t xml:space="preserve"> قرار گرفته و 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ان</w:t>
      </w:r>
      <w:r w:rsidRPr="00A71659">
        <w:rPr>
          <w:rFonts w:ascii="Times New Roman" w:eastAsia="Times New Roman" w:hAnsi="Times New Roman" w:cs="B Nazanin"/>
          <w:sz w:val="20"/>
          <w:szCs w:val="24"/>
          <w:rtl/>
        </w:rPr>
        <w:t xml:space="preserve"> شده که هنردرمان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متمرکز بر شفقت، موجب افزا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w:t>
      </w:r>
      <w:r w:rsidRPr="00A71659">
        <w:rPr>
          <w:rFonts w:ascii="Times New Roman" w:eastAsia="Times New Roman" w:hAnsi="Times New Roman" w:cs="B Nazanin"/>
          <w:sz w:val="20"/>
          <w:szCs w:val="24"/>
          <w:rtl/>
        </w:rPr>
        <w:t xml:space="preserve"> سرما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ه</w:t>
      </w:r>
      <w:r w:rsidRPr="00A71659">
        <w:rPr>
          <w:rFonts w:ascii="Times New Roman" w:eastAsia="Times New Roman" w:hAnsi="Times New Roman" w:cs="B Nazanin"/>
          <w:sz w:val="20"/>
          <w:szCs w:val="24"/>
          <w:rtl/>
        </w:rPr>
        <w:t xml:space="preserve"> ر</w:t>
      </w:r>
      <w:r w:rsidRPr="00A71659">
        <w:rPr>
          <w:rFonts w:ascii="Times New Roman" w:eastAsia="Times New Roman" w:hAnsi="Times New Roman" w:cs="B Nazanin" w:hint="eastAsia"/>
          <w:sz w:val="20"/>
          <w:szCs w:val="24"/>
          <w:rtl/>
        </w:rPr>
        <w:t>وان‌شناخت</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کاهش نشخوار خشم در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ان</w:t>
      </w:r>
      <w:r w:rsidRPr="00A71659">
        <w:rPr>
          <w:rFonts w:ascii="Times New Roman" w:eastAsia="Times New Roman" w:hAnsi="Times New Roman" w:cs="B Nazanin"/>
          <w:sz w:val="20"/>
          <w:szCs w:val="24"/>
          <w:rtl/>
        </w:rPr>
        <w:t xml:space="preserve"> نوجوانان بدسرپرست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شود</w:t>
      </w:r>
      <w:r w:rsidRPr="00A71659">
        <w:rPr>
          <w:rFonts w:ascii="Times New Roman" w:eastAsia="Times New Roman" w:hAnsi="Times New Roman" w:cs="B Nazanin"/>
          <w:sz w:val="20"/>
          <w:szCs w:val="24"/>
          <w:rtl/>
        </w:rPr>
        <w:t>.</w:t>
      </w:r>
    </w:p>
    <w:p w14:paraId="48303D87" w14:textId="77777777" w:rsidR="00A71659" w:rsidRPr="00A71659" w:rsidRDefault="00A71659" w:rsidP="00EA34D2">
      <w:pPr>
        <w:bidi/>
        <w:spacing w:after="120" w:line="240" w:lineRule="auto"/>
        <w:jc w:val="both"/>
        <w:rPr>
          <w:rFonts w:ascii="Times New Roman" w:eastAsia="Times New Roman" w:hAnsi="Times New Roman" w:cs="B Nazanin"/>
          <w:sz w:val="20"/>
          <w:szCs w:val="24"/>
        </w:rPr>
      </w:pPr>
      <w:r w:rsidRPr="00A71659">
        <w:rPr>
          <w:rFonts w:ascii="Times New Roman" w:eastAsia="Times New Roman" w:hAnsi="Times New Roman" w:cs="B Nazanin" w:hint="eastAsia"/>
          <w:sz w:val="20"/>
          <w:szCs w:val="24"/>
          <w:rtl/>
        </w:rPr>
        <w:t>داده‌ها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ک</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ف</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مشاهدات 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ز</w:t>
      </w:r>
      <w:r w:rsidRPr="00A71659">
        <w:rPr>
          <w:rFonts w:ascii="Times New Roman" w:eastAsia="Times New Roman" w:hAnsi="Times New Roman" w:cs="B Nazanin"/>
          <w:sz w:val="20"/>
          <w:szCs w:val="24"/>
          <w:rtl/>
        </w:rPr>
        <w:t xml:space="preserve"> لا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ه‌</w:t>
      </w:r>
      <w:r w:rsidRPr="00A71659">
        <w:rPr>
          <w:rFonts w:ascii="Times New Roman" w:eastAsia="Times New Roman" w:hAnsi="Times New Roman" w:cs="B Nazanin"/>
          <w:sz w:val="20"/>
          <w:szCs w:val="24"/>
          <w:rtl/>
        </w:rPr>
        <w:t xml:space="preserve"> 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گر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از فهم نتا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w:t>
      </w:r>
      <w:r w:rsidRPr="00A71659">
        <w:rPr>
          <w:rFonts w:ascii="Times New Roman" w:eastAsia="Times New Roman" w:hAnsi="Times New Roman" w:cs="B Nazanin"/>
          <w:sz w:val="20"/>
          <w:szCs w:val="24"/>
          <w:rtl/>
        </w:rPr>
        <w:t xml:space="preserve"> را فراهم ساختند. فعال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ت‌ها</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sz w:val="20"/>
          <w:szCs w:val="24"/>
          <w:rtl/>
        </w:rPr>
        <w:t xml:space="preserve"> مانند «دا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ره</w:t>
      </w:r>
      <w:r w:rsidRPr="00A71659">
        <w:rPr>
          <w:rFonts w:ascii="Times New Roman" w:eastAsia="Times New Roman" w:hAnsi="Times New Roman" w:cs="B Nazanin"/>
          <w:sz w:val="20"/>
          <w:szCs w:val="24"/>
          <w:rtl/>
        </w:rPr>
        <w:t xml:space="preserve"> احساسات با رنگ» و «کلاژ احساسات رو</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بدن» منجر به افزا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w:t>
      </w:r>
      <w:r w:rsidRPr="00A71659">
        <w:rPr>
          <w:rFonts w:ascii="Times New Roman" w:eastAsia="Times New Roman" w:hAnsi="Times New Roman" w:cs="B Nazanin"/>
          <w:sz w:val="20"/>
          <w:szCs w:val="24"/>
          <w:rtl/>
        </w:rPr>
        <w:t xml:space="preserve"> آگاه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شناسا</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sz w:val="20"/>
          <w:szCs w:val="24"/>
          <w:rtl/>
        </w:rPr>
        <w:t xml:space="preserve"> ارتباط 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حالات بدن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جانات</w:t>
      </w:r>
      <w:r w:rsidRPr="00A71659">
        <w:rPr>
          <w:rFonts w:ascii="Times New Roman" w:eastAsia="Times New Roman" w:hAnsi="Times New Roman" w:cs="B Nazanin"/>
          <w:sz w:val="20"/>
          <w:szCs w:val="24"/>
          <w:rtl/>
        </w:rPr>
        <w:t xml:space="preserve"> شد. 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امر با </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افته‌ها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روزرخ و ام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رفخرا</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tl/>
          <w:lang w:bidi="fa-IR"/>
        </w:rPr>
        <w:t xml:space="preserve">۱۳۹۶) </w:t>
      </w:r>
      <w:r w:rsidRPr="00A71659">
        <w:rPr>
          <w:rFonts w:ascii="Times New Roman" w:eastAsia="Times New Roman" w:hAnsi="Times New Roman" w:cs="B Nazanin"/>
          <w:sz w:val="20"/>
          <w:szCs w:val="24"/>
          <w:rtl/>
        </w:rPr>
        <w:t>ه</w:t>
      </w:r>
      <w:r w:rsidRPr="00A71659">
        <w:rPr>
          <w:rFonts w:ascii="Times New Roman" w:eastAsia="Times New Roman" w:hAnsi="Times New Roman" w:cs="B Nazanin" w:hint="eastAsia"/>
          <w:sz w:val="20"/>
          <w:szCs w:val="24"/>
          <w:rtl/>
        </w:rPr>
        <w:t>مخوان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دارد که نشان دادند رنگ‌آم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درمان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به روش ماندالا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تواند</w:t>
      </w:r>
      <w:r w:rsidRPr="00A71659">
        <w:rPr>
          <w:rFonts w:ascii="Times New Roman" w:eastAsia="Times New Roman" w:hAnsi="Times New Roman" w:cs="B Nazanin"/>
          <w:sz w:val="20"/>
          <w:szCs w:val="24"/>
          <w:rtl/>
        </w:rPr>
        <w:t xml:space="preserve"> به کاهش خشم و افزا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w:t>
      </w:r>
      <w:r w:rsidRPr="00A71659">
        <w:rPr>
          <w:rFonts w:ascii="Times New Roman" w:eastAsia="Times New Roman" w:hAnsi="Times New Roman" w:cs="B Nazanin"/>
          <w:sz w:val="20"/>
          <w:szCs w:val="24"/>
          <w:rtl/>
        </w:rPr>
        <w:t xml:space="preserve"> تمرکز در دانش‌آموزان کمک کند. همچن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فعال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ت‌ها</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sz w:val="20"/>
          <w:szCs w:val="24"/>
          <w:rtl/>
        </w:rPr>
        <w:t xml:space="preserve"> نظ</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sz w:val="20"/>
          <w:szCs w:val="24"/>
          <w:rtl/>
        </w:rPr>
        <w:t xml:space="preserve"> «نما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w:t>
      </w:r>
      <w:r w:rsidRPr="00A71659">
        <w:rPr>
          <w:rFonts w:ascii="Times New Roman" w:eastAsia="Times New Roman" w:hAnsi="Times New Roman" w:cs="B Nazanin"/>
          <w:sz w:val="20"/>
          <w:szCs w:val="24"/>
          <w:rtl/>
        </w:rPr>
        <w:t xml:space="preserve"> احساسات» و «نقاش</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خشم» فرصت برون‌فکن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w:t>
      </w:r>
      <w:r w:rsidRPr="00A71659">
        <w:rPr>
          <w:rFonts w:ascii="Times New Roman" w:eastAsia="Times New Roman" w:hAnsi="Times New Roman" w:cs="B Nazanin"/>
          <w:sz w:val="20"/>
          <w:szCs w:val="24"/>
          <w:rtl/>
        </w:rPr>
        <w:t xml:space="preserve"> خشم در قالب‌ها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سمبل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ک</w:t>
      </w:r>
      <w:r w:rsidRPr="00A71659">
        <w:rPr>
          <w:rFonts w:ascii="Times New Roman" w:eastAsia="Times New Roman" w:hAnsi="Times New Roman" w:cs="B Nazanin"/>
          <w:sz w:val="20"/>
          <w:szCs w:val="24"/>
          <w:rtl/>
        </w:rPr>
        <w:t xml:space="preserve"> را فراهم نمودند، که در ادب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ات</w:t>
      </w:r>
      <w:r w:rsidRPr="00A71659">
        <w:rPr>
          <w:rFonts w:ascii="Times New Roman" w:eastAsia="Times New Roman" w:hAnsi="Times New Roman" w:cs="B Nazanin"/>
          <w:sz w:val="20"/>
          <w:szCs w:val="24"/>
          <w:rtl/>
        </w:rPr>
        <w:t xml:space="preserve"> روان‌شناس</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هنر از جمله توسط سمانه موس</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کاو</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tl/>
          <w:lang w:bidi="fa-IR"/>
        </w:rPr>
        <w:t xml:space="preserve">۱۴۰۳) </w:t>
      </w:r>
      <w:r w:rsidRPr="00A71659">
        <w:rPr>
          <w:rFonts w:ascii="Times New Roman" w:eastAsia="Times New Roman" w:hAnsi="Times New Roman" w:cs="B Nazanin"/>
          <w:sz w:val="20"/>
          <w:szCs w:val="24"/>
          <w:rtl/>
        </w:rPr>
        <w:t>به‌عنوان راه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برا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دسترس</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به محتوا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ناخودآگاه و کاهش بار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شناخته شده است.</w:t>
      </w:r>
    </w:p>
    <w:p w14:paraId="2F332055" w14:textId="4BD21945" w:rsidR="00A71659" w:rsidRPr="00A71659" w:rsidRDefault="00A71659" w:rsidP="00EA34D2">
      <w:pPr>
        <w:bidi/>
        <w:spacing w:after="120" w:line="240" w:lineRule="auto"/>
        <w:jc w:val="both"/>
        <w:rPr>
          <w:rFonts w:ascii="Times New Roman" w:eastAsia="Times New Roman" w:hAnsi="Times New Roman" w:cs="B Nazanin"/>
          <w:sz w:val="20"/>
          <w:szCs w:val="24"/>
        </w:rPr>
      </w:pPr>
      <w:r w:rsidRPr="00A71659">
        <w:rPr>
          <w:rFonts w:ascii="Times New Roman" w:eastAsia="Times New Roman" w:hAnsi="Times New Roman" w:cs="B Nazanin" w:hint="eastAsia"/>
          <w:sz w:val="20"/>
          <w:szCs w:val="24"/>
          <w:rtl/>
        </w:rPr>
        <w:t>تغ</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sz w:val="20"/>
          <w:szCs w:val="24"/>
          <w:rtl/>
        </w:rPr>
        <w:t xml:space="preserve"> در توز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ع</w:t>
      </w:r>
      <w:r w:rsidRPr="00A71659">
        <w:rPr>
          <w:rFonts w:ascii="Times New Roman" w:eastAsia="Times New Roman" w:hAnsi="Times New Roman" w:cs="B Nazanin"/>
          <w:sz w:val="20"/>
          <w:szCs w:val="24"/>
          <w:rtl/>
        </w:rPr>
        <w:t xml:space="preserve"> سطوح خشم گروه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ز</w:t>
      </w:r>
      <w:r w:rsidRPr="00A71659">
        <w:rPr>
          <w:rFonts w:ascii="Times New Roman" w:eastAsia="Times New Roman" w:hAnsi="Times New Roman" w:cs="B Nazanin"/>
          <w:sz w:val="20"/>
          <w:szCs w:val="24"/>
          <w:rtl/>
        </w:rPr>
        <w:t xml:space="preserve"> مؤ</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د</w:t>
      </w:r>
      <w:r w:rsidRPr="00A71659">
        <w:rPr>
          <w:rFonts w:ascii="Times New Roman" w:eastAsia="Times New Roman" w:hAnsi="Times New Roman" w:cs="B Nazanin"/>
          <w:sz w:val="20"/>
          <w:szCs w:val="24"/>
          <w:rtl/>
        </w:rPr>
        <w:t xml:space="preserve"> تأث</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sz w:val="20"/>
          <w:szCs w:val="24"/>
          <w:rtl/>
        </w:rPr>
        <w:t xml:space="preserve"> مداخله بود.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w:t>
      </w:r>
      <w:r w:rsidRPr="00A71659">
        <w:rPr>
          <w:rFonts w:ascii="Times New Roman" w:eastAsia="Times New Roman" w:hAnsi="Times New Roman" w:cs="B Nazanin"/>
          <w:sz w:val="20"/>
          <w:szCs w:val="24"/>
          <w:rtl/>
        </w:rPr>
        <w:t xml:space="preserve"> از اجرا، بخش قابل توجه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از شرکت‌کنندگان در سطوح «بالا» و «بس</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ار</w:t>
      </w:r>
      <w:r w:rsidRPr="00A71659">
        <w:rPr>
          <w:rFonts w:ascii="Times New Roman" w:eastAsia="Times New Roman" w:hAnsi="Times New Roman" w:cs="B Nazanin"/>
          <w:sz w:val="20"/>
          <w:szCs w:val="24"/>
          <w:rtl/>
        </w:rPr>
        <w:t xml:space="preserve"> بالا» قرار داشتند، اما پس از چهار جلسه، نسبت افراد در سطح «بس</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ار</w:t>
      </w:r>
      <w:r w:rsidRPr="00A71659">
        <w:rPr>
          <w:rFonts w:ascii="Times New Roman" w:eastAsia="Times New Roman" w:hAnsi="Times New Roman" w:cs="B Nazanin"/>
          <w:sz w:val="20"/>
          <w:szCs w:val="24"/>
          <w:rtl/>
        </w:rPr>
        <w:t xml:space="preserve"> بالا» از </w:t>
      </w:r>
      <w:r w:rsidRPr="00A71659">
        <w:rPr>
          <w:rFonts w:ascii="Times New Roman" w:eastAsia="Times New Roman" w:hAnsi="Times New Roman" w:cs="B Nazanin"/>
          <w:sz w:val="20"/>
          <w:szCs w:val="24"/>
          <w:rtl/>
          <w:lang w:bidi="fa-IR"/>
        </w:rPr>
        <w:t>۲۷</w:t>
      </w:r>
      <w:r>
        <w:rPr>
          <w:rFonts w:ascii="Times New Roman" w:eastAsia="Times New Roman" w:hAnsi="Times New Roman" w:cs="B Nazanin"/>
          <w:sz w:val="20"/>
          <w:szCs w:val="24"/>
          <w:rtl/>
          <w:lang w:bidi="fa-IR"/>
        </w:rPr>
        <w:t>.</w:t>
      </w:r>
      <w:r w:rsidRPr="00A71659">
        <w:rPr>
          <w:rFonts w:ascii="Times New Roman" w:eastAsia="Times New Roman" w:hAnsi="Times New Roman" w:cs="B Nazanin"/>
          <w:sz w:val="20"/>
          <w:szCs w:val="24"/>
          <w:rtl/>
          <w:lang w:bidi="fa-IR"/>
        </w:rPr>
        <w:t>۳</w:t>
      </w:r>
      <w:r w:rsidRPr="00A71659">
        <w:rPr>
          <w:rFonts w:ascii="Arial" w:eastAsia="Times New Roman" w:hAnsi="Arial" w:cs="Arial" w:hint="cs"/>
          <w:sz w:val="20"/>
          <w:szCs w:val="24"/>
          <w:rtl/>
          <w:lang w:bidi="fa-IR"/>
        </w:rPr>
        <w:t>٪</w:t>
      </w:r>
      <w:r w:rsidRPr="00A71659">
        <w:rPr>
          <w:rFonts w:ascii="Times New Roman" w:eastAsia="Times New Roman" w:hAnsi="Times New Roman" w:cs="B Nazanin"/>
          <w:sz w:val="20"/>
          <w:szCs w:val="24"/>
          <w:rtl/>
        </w:rPr>
        <w:t xml:space="preserve"> به </w:t>
      </w:r>
      <w:r w:rsidRPr="00A71659">
        <w:rPr>
          <w:rFonts w:ascii="Times New Roman" w:eastAsia="Times New Roman" w:hAnsi="Times New Roman" w:cs="B Nazanin"/>
          <w:sz w:val="20"/>
          <w:szCs w:val="24"/>
          <w:rtl/>
          <w:lang w:bidi="fa-IR"/>
        </w:rPr>
        <w:t>۹</w:t>
      </w:r>
      <w:r>
        <w:rPr>
          <w:rFonts w:ascii="Times New Roman" w:eastAsia="Times New Roman" w:hAnsi="Times New Roman" w:cs="B Nazanin"/>
          <w:sz w:val="20"/>
          <w:szCs w:val="24"/>
          <w:rtl/>
          <w:lang w:bidi="fa-IR"/>
        </w:rPr>
        <w:t>.</w:t>
      </w:r>
      <w:r w:rsidRPr="00A71659">
        <w:rPr>
          <w:rFonts w:ascii="Times New Roman" w:eastAsia="Times New Roman" w:hAnsi="Times New Roman" w:cs="B Nazanin"/>
          <w:sz w:val="20"/>
          <w:szCs w:val="24"/>
          <w:rtl/>
          <w:lang w:bidi="fa-IR"/>
        </w:rPr>
        <w:t>۱</w:t>
      </w:r>
      <w:r w:rsidRPr="00A71659">
        <w:rPr>
          <w:rFonts w:ascii="Arial" w:eastAsia="Times New Roman" w:hAnsi="Arial" w:cs="Arial" w:hint="cs"/>
          <w:sz w:val="20"/>
          <w:szCs w:val="24"/>
          <w:rtl/>
          <w:lang w:bidi="fa-IR"/>
        </w:rPr>
        <w:t>٪</w:t>
      </w:r>
      <w:r w:rsidRPr="00A71659">
        <w:rPr>
          <w:rFonts w:ascii="Times New Roman" w:eastAsia="Times New Roman" w:hAnsi="Times New Roman" w:cs="B Nazanin"/>
          <w:sz w:val="20"/>
          <w:szCs w:val="24"/>
          <w:rtl/>
        </w:rPr>
        <w:t xml:space="preserve"> کاهش </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افت</w:t>
      </w:r>
      <w:r w:rsidRPr="00A71659">
        <w:rPr>
          <w:rFonts w:ascii="Times New Roman" w:eastAsia="Times New Roman" w:hAnsi="Times New Roman" w:cs="B Nazanin"/>
          <w:sz w:val="20"/>
          <w:szCs w:val="24"/>
          <w:rtl/>
        </w:rPr>
        <w:t xml:space="preserve"> و گروه «کم خشم» که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ش‌تر</w:t>
      </w:r>
      <w:r w:rsidRPr="00A71659">
        <w:rPr>
          <w:rFonts w:ascii="Times New Roman" w:eastAsia="Times New Roman" w:hAnsi="Times New Roman" w:cs="B Nazanin"/>
          <w:sz w:val="20"/>
          <w:szCs w:val="24"/>
          <w:rtl/>
        </w:rPr>
        <w:t xml:space="preserve"> وجود ند</w:t>
      </w:r>
      <w:r w:rsidRPr="00A71659">
        <w:rPr>
          <w:rFonts w:ascii="Times New Roman" w:eastAsia="Times New Roman" w:hAnsi="Times New Roman" w:cs="B Nazanin" w:hint="eastAsia"/>
          <w:sz w:val="20"/>
          <w:szCs w:val="24"/>
          <w:rtl/>
        </w:rPr>
        <w:t>اشت،</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ک</w:t>
      </w:r>
      <w:r w:rsidRPr="00A71659">
        <w:rPr>
          <w:rFonts w:ascii="Times New Roman" w:eastAsia="Times New Roman" w:hAnsi="Times New Roman" w:cs="B Nazanin"/>
          <w:sz w:val="20"/>
          <w:szCs w:val="24"/>
          <w:rtl/>
        </w:rPr>
        <w:t xml:space="preserve"> مورد را شامل شد. 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جابجا</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sz w:val="20"/>
          <w:szCs w:val="24"/>
          <w:rtl/>
        </w:rPr>
        <w:t xml:space="preserve"> مثبت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تواند</w:t>
      </w:r>
      <w:r w:rsidRPr="00A71659">
        <w:rPr>
          <w:rFonts w:ascii="Times New Roman" w:eastAsia="Times New Roman" w:hAnsi="Times New Roman" w:cs="B Nazanin"/>
          <w:sz w:val="20"/>
          <w:szCs w:val="24"/>
          <w:rtl/>
        </w:rPr>
        <w:t xml:space="preserve"> نت</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جه</w:t>
      </w:r>
      <w:r w:rsidRPr="00A71659">
        <w:rPr>
          <w:rFonts w:ascii="Times New Roman" w:eastAsia="Times New Roman" w:hAnsi="Times New Roman" w:cs="B Nazanin"/>
          <w:sz w:val="20"/>
          <w:szCs w:val="24"/>
          <w:rtl/>
        </w:rPr>
        <w:t xml:space="preserve"> بهبود مهارت‌ها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خودتنظ</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شناخت محرک‌ها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خشم باشد، که اهم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sz w:val="20"/>
          <w:szCs w:val="24"/>
          <w:rtl/>
        </w:rPr>
        <w:t xml:space="preserve"> آن را حاج حس</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w:t>
      </w:r>
      <w:r w:rsidRPr="00A71659">
        <w:rPr>
          <w:rFonts w:ascii="Times New Roman" w:eastAsia="Times New Roman" w:hAnsi="Times New Roman" w:cs="B Nazanin"/>
          <w:sz w:val="20"/>
          <w:szCs w:val="24"/>
          <w:rtl/>
        </w:rPr>
        <w:t xml:space="preserve"> خورسند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رغان</w:t>
      </w:r>
      <w:r w:rsidRPr="00A71659">
        <w:rPr>
          <w:rFonts w:ascii="Times New Roman" w:eastAsia="Times New Roman" w:hAnsi="Times New Roman" w:cs="B Nazanin"/>
          <w:sz w:val="20"/>
          <w:szCs w:val="24"/>
          <w:rtl/>
        </w:rPr>
        <w:t xml:space="preserve"> و زند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tl/>
          <w:lang w:bidi="fa-IR"/>
        </w:rPr>
        <w:t xml:space="preserve">۱۳۹۷) </w:t>
      </w:r>
      <w:r w:rsidRPr="00A71659">
        <w:rPr>
          <w:rFonts w:ascii="Times New Roman" w:eastAsia="Times New Roman" w:hAnsi="Times New Roman" w:cs="B Nazanin"/>
          <w:sz w:val="20"/>
          <w:szCs w:val="24"/>
          <w:rtl/>
        </w:rPr>
        <w:t>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ز</w:t>
      </w:r>
      <w:r w:rsidRPr="00A71659">
        <w:rPr>
          <w:rFonts w:ascii="Times New Roman" w:eastAsia="Times New Roman" w:hAnsi="Times New Roman" w:cs="B Nazanin"/>
          <w:sz w:val="20"/>
          <w:szCs w:val="24"/>
          <w:rtl/>
        </w:rPr>
        <w:t xml:space="preserve"> در پژوهش خود بر ضرورت آموزش راهبردها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مقابله‌ا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مهارت زندگ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برا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از پرخاشگر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hint="eastAsia"/>
          <w:sz w:val="20"/>
          <w:szCs w:val="24"/>
          <w:rtl/>
        </w:rPr>
        <w:t>تأک</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د</w:t>
      </w:r>
      <w:r w:rsidRPr="00A71659">
        <w:rPr>
          <w:rFonts w:ascii="Times New Roman" w:eastAsia="Times New Roman" w:hAnsi="Times New Roman" w:cs="B Nazanin"/>
          <w:sz w:val="20"/>
          <w:szCs w:val="24"/>
          <w:rtl/>
        </w:rPr>
        <w:t xml:space="preserve"> کرده‌اند.</w:t>
      </w:r>
    </w:p>
    <w:p w14:paraId="6BB01735" w14:textId="77777777" w:rsidR="00A71659" w:rsidRPr="00A71659" w:rsidRDefault="00A71659" w:rsidP="00EA34D2">
      <w:pPr>
        <w:bidi/>
        <w:spacing w:after="120" w:line="240" w:lineRule="auto"/>
        <w:jc w:val="both"/>
        <w:rPr>
          <w:rFonts w:ascii="Times New Roman" w:eastAsia="Times New Roman" w:hAnsi="Times New Roman" w:cs="B Nazanin"/>
          <w:sz w:val="20"/>
          <w:szCs w:val="24"/>
        </w:rPr>
      </w:pPr>
      <w:r w:rsidRPr="00A71659">
        <w:rPr>
          <w:rFonts w:ascii="Times New Roman" w:eastAsia="Times New Roman" w:hAnsi="Times New Roman" w:cs="B Nazanin" w:hint="eastAsia"/>
          <w:sz w:val="20"/>
          <w:szCs w:val="24"/>
          <w:rtl/>
        </w:rPr>
        <w:t>از</w:t>
      </w:r>
      <w:r w:rsidRPr="00A71659">
        <w:rPr>
          <w:rFonts w:ascii="Times New Roman" w:eastAsia="Times New Roman" w:hAnsi="Times New Roman" w:cs="B Nazanin"/>
          <w:sz w:val="20"/>
          <w:szCs w:val="24"/>
          <w:rtl/>
        </w:rPr>
        <w:t xml:space="preserve"> نظر تب</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مکان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زم</w:t>
      </w:r>
      <w:r w:rsidRPr="00A71659">
        <w:rPr>
          <w:rFonts w:ascii="Times New Roman" w:eastAsia="Times New Roman" w:hAnsi="Times New Roman" w:cs="B Nazanin"/>
          <w:sz w:val="20"/>
          <w:szCs w:val="24"/>
          <w:rtl/>
        </w:rPr>
        <w:t xml:space="preserve"> اثر،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توان</w:t>
      </w:r>
      <w:r w:rsidRPr="00A71659">
        <w:rPr>
          <w:rFonts w:ascii="Times New Roman" w:eastAsia="Times New Roman" w:hAnsi="Times New Roman" w:cs="B Nazanin"/>
          <w:sz w:val="20"/>
          <w:szCs w:val="24"/>
          <w:rtl/>
        </w:rPr>
        <w:t xml:space="preserve"> بر اساس مدل‌ها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روان‌درمان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خلاقانه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رخا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ف</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tl/>
          <w:lang w:bidi="fa-IR"/>
        </w:rPr>
        <w:t>۱۳۹۸</w:t>
      </w:r>
      <w:r w:rsidRPr="00A71659">
        <w:rPr>
          <w:rFonts w:ascii="Times New Roman" w:eastAsia="Times New Roman" w:hAnsi="Times New Roman" w:cs="B Nazanin"/>
          <w:sz w:val="20"/>
          <w:szCs w:val="24"/>
          <w:rtl/>
        </w:rPr>
        <w:t>؛ اصغر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tl/>
          <w:lang w:bidi="fa-IR"/>
        </w:rPr>
        <w:t xml:space="preserve">۱۳۹۱) </w:t>
      </w:r>
      <w:r w:rsidRPr="00A71659">
        <w:rPr>
          <w:rFonts w:ascii="Times New Roman" w:eastAsia="Times New Roman" w:hAnsi="Times New Roman" w:cs="B Nazanin"/>
          <w:sz w:val="20"/>
          <w:szCs w:val="24"/>
          <w:rtl/>
        </w:rPr>
        <w:t>توض</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ح</w:t>
      </w:r>
      <w:r w:rsidRPr="00A71659">
        <w:rPr>
          <w:rFonts w:ascii="Times New Roman" w:eastAsia="Times New Roman" w:hAnsi="Times New Roman" w:cs="B Nazanin"/>
          <w:sz w:val="20"/>
          <w:szCs w:val="24"/>
          <w:rtl/>
        </w:rPr>
        <w:t xml:space="preserve"> داد که فعال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sz w:val="20"/>
          <w:szCs w:val="24"/>
          <w:rtl/>
        </w:rPr>
        <w:t xml:space="preserve"> خلاق در بستر گروه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w:t>
      </w:r>
      <w:r w:rsidRPr="00A71659">
        <w:rPr>
          <w:rFonts w:ascii="Times New Roman" w:eastAsia="Times New Roman" w:hAnsi="Times New Roman" w:cs="B Nazanin"/>
          <w:sz w:val="20"/>
          <w:szCs w:val="24"/>
          <w:rtl/>
        </w:rPr>
        <w:t xml:space="preserve"> سه کارکرد عمده دارد: نخست، فراهم‌ساز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زبان جا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گز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برا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ان</w:t>
      </w:r>
      <w:r w:rsidRPr="00A71659">
        <w:rPr>
          <w:rFonts w:ascii="Times New Roman" w:eastAsia="Times New Roman" w:hAnsi="Times New Roman" w:cs="B Nazanin"/>
          <w:sz w:val="20"/>
          <w:szCs w:val="24"/>
          <w:rtl/>
        </w:rPr>
        <w:t xml:space="preserve">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جانات</w:t>
      </w:r>
      <w:r w:rsidRPr="00A71659">
        <w:rPr>
          <w:rFonts w:ascii="Times New Roman" w:eastAsia="Times New Roman" w:hAnsi="Times New Roman" w:cs="B Nazanin"/>
          <w:sz w:val="20"/>
          <w:szCs w:val="24"/>
          <w:rtl/>
        </w:rPr>
        <w:t xml:space="preserve">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ده</w:t>
      </w:r>
      <w:r w:rsidRPr="00A71659">
        <w:rPr>
          <w:rFonts w:ascii="Times New Roman" w:eastAsia="Times New Roman" w:hAnsi="Times New Roman" w:cs="B Nazanin"/>
          <w:sz w:val="20"/>
          <w:szCs w:val="24"/>
          <w:rtl/>
        </w:rPr>
        <w:t xml:space="preserve"> و گاه ناخودآگاه؛ دوم، تجربه مجدد و بازسا</w:t>
      </w:r>
      <w:r w:rsidRPr="00A71659">
        <w:rPr>
          <w:rFonts w:ascii="Times New Roman" w:eastAsia="Times New Roman" w:hAnsi="Times New Roman" w:cs="B Nazanin" w:hint="eastAsia"/>
          <w:sz w:val="20"/>
          <w:szCs w:val="24"/>
          <w:rtl/>
        </w:rPr>
        <w:t>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نماد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خاطرات </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w:t>
      </w:r>
      <w:r w:rsidRPr="00A71659">
        <w:rPr>
          <w:rFonts w:ascii="Times New Roman" w:eastAsia="Times New Roman" w:hAnsi="Times New Roman" w:cs="B Nazanin"/>
          <w:sz w:val="20"/>
          <w:szCs w:val="24"/>
          <w:rtl/>
        </w:rPr>
        <w:t xml:space="preserve"> موقع</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ناکام‌کننده در فضا</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sz w:val="20"/>
          <w:szCs w:val="24"/>
          <w:rtl/>
        </w:rPr>
        <w:t xml:space="preserve"> امن؛ و سوم، 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جاد</w:t>
      </w:r>
      <w:r w:rsidRPr="00A71659">
        <w:rPr>
          <w:rFonts w:ascii="Times New Roman" w:eastAsia="Times New Roman" w:hAnsi="Times New Roman" w:cs="B Nazanin"/>
          <w:sz w:val="20"/>
          <w:szCs w:val="24"/>
          <w:rtl/>
        </w:rPr>
        <w:t xml:space="preserve"> حس تعلق و پذ</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رش</w:t>
      </w:r>
      <w:r w:rsidRPr="00A71659">
        <w:rPr>
          <w:rFonts w:ascii="Times New Roman" w:eastAsia="Times New Roman" w:hAnsi="Times New Roman" w:cs="B Nazanin"/>
          <w:sz w:val="20"/>
          <w:szCs w:val="24"/>
          <w:rtl/>
        </w:rPr>
        <w:t xml:space="preserve"> که خود تعد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ل‌کننده</w:t>
      </w:r>
      <w:r w:rsidRPr="00A71659">
        <w:rPr>
          <w:rFonts w:ascii="Times New Roman" w:eastAsia="Times New Roman" w:hAnsi="Times New Roman" w:cs="B Nazanin"/>
          <w:sz w:val="20"/>
          <w:szCs w:val="24"/>
          <w:rtl/>
        </w:rPr>
        <w:t xml:space="preserve"> طب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ع</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خشم و تنش است. در 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پژوهش، مشاهده تعاملات در ح</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و پس از فعال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ت‌ها</w:t>
      </w:r>
      <w:r w:rsidRPr="00A71659">
        <w:rPr>
          <w:rFonts w:ascii="Times New Roman" w:eastAsia="Times New Roman" w:hAnsi="Times New Roman" w:cs="B Nazanin"/>
          <w:sz w:val="20"/>
          <w:szCs w:val="24"/>
          <w:rtl/>
        </w:rPr>
        <w:t xml:space="preserve"> نشان داد که گروه به مرور به </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ک</w:t>
      </w:r>
      <w:r w:rsidRPr="00A71659">
        <w:rPr>
          <w:rFonts w:ascii="Times New Roman" w:eastAsia="Times New Roman" w:hAnsi="Times New Roman" w:cs="B Nazanin"/>
          <w:sz w:val="20"/>
          <w:szCs w:val="24"/>
          <w:rtl/>
        </w:rPr>
        <w:t xml:space="preserve"> «مح</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ط</w:t>
      </w:r>
      <w:r w:rsidRPr="00A71659">
        <w:rPr>
          <w:rFonts w:ascii="Times New Roman" w:eastAsia="Times New Roman" w:hAnsi="Times New Roman" w:cs="B Nazanin"/>
          <w:sz w:val="20"/>
          <w:szCs w:val="24"/>
          <w:rtl/>
        </w:rPr>
        <w:t xml:space="preserve"> نگه‌دارنده» (</w:t>
      </w:r>
      <w:r w:rsidRPr="00A71659">
        <w:rPr>
          <w:rFonts w:ascii="Times New Roman" w:eastAsia="Times New Roman" w:hAnsi="Times New Roman" w:cs="B Nazanin"/>
          <w:sz w:val="20"/>
          <w:szCs w:val="24"/>
        </w:rPr>
        <w:t>Holding Environment</w:t>
      </w:r>
      <w:r w:rsidRPr="00A71659">
        <w:rPr>
          <w:rFonts w:ascii="Times New Roman" w:eastAsia="Times New Roman" w:hAnsi="Times New Roman" w:cs="B Nazanin"/>
          <w:sz w:val="20"/>
          <w:szCs w:val="24"/>
          <w:rtl/>
        </w:rPr>
        <w:t>) تبد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ل</w:t>
      </w:r>
      <w:r w:rsidRPr="00A71659">
        <w:rPr>
          <w:rFonts w:ascii="Times New Roman" w:eastAsia="Times New Roman" w:hAnsi="Times New Roman" w:cs="B Nazanin"/>
          <w:sz w:val="20"/>
          <w:szCs w:val="24"/>
          <w:rtl/>
        </w:rPr>
        <w:t xml:space="preserve"> شد که در آن بازخوردها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حما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از سو</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همسالان به افزا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w:t>
      </w:r>
      <w:r w:rsidRPr="00A71659">
        <w:rPr>
          <w:rFonts w:ascii="Times New Roman" w:eastAsia="Times New Roman" w:hAnsi="Times New Roman" w:cs="B Nazanin"/>
          <w:sz w:val="20"/>
          <w:szCs w:val="24"/>
          <w:rtl/>
        </w:rPr>
        <w:t xml:space="preserve"> همدل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کاهش رفتار پرخاشگرانه کمک کرد.</w:t>
      </w:r>
    </w:p>
    <w:p w14:paraId="3FFFECD4" w14:textId="77777777" w:rsidR="00A71659" w:rsidRPr="00A71659" w:rsidRDefault="00A71659" w:rsidP="00EA34D2">
      <w:pPr>
        <w:bidi/>
        <w:spacing w:after="120" w:line="240" w:lineRule="auto"/>
        <w:jc w:val="both"/>
        <w:rPr>
          <w:rFonts w:ascii="Times New Roman" w:eastAsia="Times New Roman" w:hAnsi="Times New Roman" w:cs="B Nazanin"/>
          <w:sz w:val="20"/>
          <w:szCs w:val="24"/>
        </w:rPr>
      </w:pPr>
      <w:r w:rsidRPr="00A71659">
        <w:rPr>
          <w:rFonts w:ascii="Times New Roman" w:eastAsia="Times New Roman" w:hAnsi="Times New Roman" w:cs="B Nazanin" w:hint="eastAsia"/>
          <w:sz w:val="20"/>
          <w:szCs w:val="24"/>
          <w:rtl/>
        </w:rPr>
        <w:t>با</w:t>
      </w:r>
      <w:r w:rsidRPr="00A71659">
        <w:rPr>
          <w:rFonts w:ascii="Times New Roman" w:eastAsia="Times New Roman" w:hAnsi="Times New Roman" w:cs="B Nazanin"/>
          <w:sz w:val="20"/>
          <w:szCs w:val="24"/>
          <w:rtl/>
        </w:rPr>
        <w:t xml:space="preserve"> وجود نتا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w:t>
      </w:r>
      <w:r w:rsidRPr="00A71659">
        <w:rPr>
          <w:rFonts w:ascii="Times New Roman" w:eastAsia="Times New Roman" w:hAnsi="Times New Roman" w:cs="B Nazanin"/>
          <w:sz w:val="20"/>
          <w:szCs w:val="24"/>
          <w:rtl/>
        </w:rPr>
        <w:t xml:space="preserve"> ام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دبخش،</w:t>
      </w:r>
      <w:r w:rsidRPr="00A71659">
        <w:rPr>
          <w:rFonts w:ascii="Times New Roman" w:eastAsia="Times New Roman" w:hAnsi="Times New Roman" w:cs="B Nazanin"/>
          <w:sz w:val="20"/>
          <w:szCs w:val="24"/>
          <w:rtl/>
        </w:rPr>
        <w:t xml:space="preserve"> محدود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قابل توجه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وجود داشت. نخست، به دل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ل</w:t>
      </w:r>
      <w:r w:rsidRPr="00A71659">
        <w:rPr>
          <w:rFonts w:ascii="Times New Roman" w:eastAsia="Times New Roman" w:hAnsi="Times New Roman" w:cs="B Nazanin"/>
          <w:sz w:val="20"/>
          <w:szCs w:val="24"/>
          <w:rtl/>
        </w:rPr>
        <w:t xml:space="preserve"> شرا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ط</w:t>
      </w:r>
      <w:r w:rsidRPr="00A71659">
        <w:rPr>
          <w:rFonts w:ascii="Times New Roman" w:eastAsia="Times New Roman" w:hAnsi="Times New Roman" w:cs="B Nazanin"/>
          <w:sz w:val="20"/>
          <w:szCs w:val="24"/>
          <w:rtl/>
        </w:rPr>
        <w:t xml:space="preserve"> جنگ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تعط</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انجمن، تنها 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از جلسات برنامه‌ر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شده</w:t>
      </w:r>
      <w:r w:rsidRPr="00A71659">
        <w:rPr>
          <w:rFonts w:ascii="Times New Roman" w:eastAsia="Times New Roman" w:hAnsi="Times New Roman" w:cs="B Nazanin"/>
          <w:sz w:val="20"/>
          <w:szCs w:val="24"/>
          <w:rtl/>
        </w:rPr>
        <w:t xml:space="preserve"> برگزار شد و 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امر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تواند</w:t>
      </w:r>
      <w:r w:rsidRPr="00A71659">
        <w:rPr>
          <w:rFonts w:ascii="Times New Roman" w:eastAsia="Times New Roman" w:hAnsi="Times New Roman" w:cs="B Nazanin"/>
          <w:sz w:val="20"/>
          <w:szCs w:val="24"/>
          <w:rtl/>
        </w:rPr>
        <w:t xml:space="preserve"> موجب کاهش قدرت اثر مداخله شده باشد. دوم، عدم وجود گروه کنترل امکان استنتاج‌ها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علّ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کامل را مح</w:t>
      </w:r>
      <w:r w:rsidRPr="00A71659">
        <w:rPr>
          <w:rFonts w:ascii="Times New Roman" w:eastAsia="Times New Roman" w:hAnsi="Times New Roman" w:cs="B Nazanin" w:hint="eastAsia"/>
          <w:sz w:val="20"/>
          <w:szCs w:val="24"/>
          <w:rtl/>
        </w:rPr>
        <w:t>دود</w:t>
      </w:r>
      <w:r w:rsidRPr="00A71659">
        <w:rPr>
          <w:rFonts w:ascii="Times New Roman" w:eastAsia="Times New Roman" w:hAnsi="Times New Roman" w:cs="B Nazanin"/>
          <w:sz w:val="20"/>
          <w:szCs w:val="24"/>
          <w:rtl/>
        </w:rPr>
        <w:t xml:space="preserve"> کرد. سوم، ارز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Pr>
        <w:t>Follow-up</w:t>
      </w:r>
      <w:r w:rsidRPr="00A71659">
        <w:rPr>
          <w:rFonts w:ascii="Times New Roman" w:eastAsia="Times New Roman" w:hAnsi="Times New Roman" w:cs="B Nazanin"/>
          <w:sz w:val="20"/>
          <w:szCs w:val="24"/>
          <w:rtl/>
        </w:rPr>
        <w:t>) صورت نگرفت، در حال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که شواهد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(محمد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موسو</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بهرام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پور،</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tl/>
          <w:lang w:bidi="fa-IR"/>
        </w:rPr>
        <w:t>۱۴۰۲</w:t>
      </w:r>
      <w:r w:rsidRPr="00A71659">
        <w:rPr>
          <w:rFonts w:ascii="Times New Roman" w:eastAsia="Times New Roman" w:hAnsi="Times New Roman" w:cs="B Nazanin"/>
          <w:sz w:val="20"/>
          <w:szCs w:val="24"/>
          <w:rtl/>
        </w:rPr>
        <w:t>؛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رشَمس</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همکاران، </w:t>
      </w:r>
      <w:r w:rsidRPr="00A71659">
        <w:rPr>
          <w:rFonts w:ascii="Times New Roman" w:eastAsia="Times New Roman" w:hAnsi="Times New Roman" w:cs="B Nazanin"/>
          <w:sz w:val="20"/>
          <w:szCs w:val="24"/>
          <w:rtl/>
          <w:lang w:bidi="fa-IR"/>
        </w:rPr>
        <w:t xml:space="preserve">۱۳۹۹) </w:t>
      </w:r>
      <w:r w:rsidRPr="00A71659">
        <w:rPr>
          <w:rFonts w:ascii="Times New Roman" w:eastAsia="Times New Roman" w:hAnsi="Times New Roman" w:cs="B Nazanin"/>
          <w:sz w:val="20"/>
          <w:szCs w:val="24"/>
          <w:rtl/>
        </w:rPr>
        <w:t>نشان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دهد</w:t>
      </w:r>
      <w:r w:rsidRPr="00A71659">
        <w:rPr>
          <w:rFonts w:ascii="Times New Roman" w:eastAsia="Times New Roman" w:hAnsi="Times New Roman" w:cs="B Nazanin"/>
          <w:sz w:val="20"/>
          <w:szCs w:val="24"/>
          <w:rtl/>
        </w:rPr>
        <w:t xml:space="preserve"> که اثرات مد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sz w:val="20"/>
          <w:szCs w:val="24"/>
          <w:rtl/>
        </w:rPr>
        <w:t xml:space="preserve"> خشم در صورت عدم استمرار تمر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نات</w:t>
      </w:r>
      <w:r w:rsidRPr="00A71659">
        <w:rPr>
          <w:rFonts w:ascii="Times New Roman" w:eastAsia="Times New Roman" w:hAnsi="Times New Roman" w:cs="B Nazanin"/>
          <w:sz w:val="20"/>
          <w:szCs w:val="24"/>
          <w:rtl/>
        </w:rPr>
        <w:t xml:space="preserve"> ممکن است کمرنگ </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w:t>
      </w:r>
      <w:r w:rsidRPr="00A71659">
        <w:rPr>
          <w:rFonts w:ascii="Times New Roman" w:eastAsia="Times New Roman" w:hAnsi="Times New Roman" w:cs="B Nazanin"/>
          <w:sz w:val="20"/>
          <w:szCs w:val="24"/>
          <w:rtl/>
        </w:rPr>
        <w:t xml:space="preserve"> معکوس شوند.</w:t>
      </w:r>
    </w:p>
    <w:p w14:paraId="5C265635" w14:textId="77777777" w:rsidR="00A71659" w:rsidRPr="00A71659" w:rsidRDefault="00A71659" w:rsidP="00EA34D2">
      <w:pPr>
        <w:bidi/>
        <w:spacing w:after="120" w:line="240" w:lineRule="auto"/>
        <w:jc w:val="both"/>
        <w:rPr>
          <w:rFonts w:ascii="Times New Roman" w:eastAsia="Times New Roman" w:hAnsi="Times New Roman" w:cs="B Nazanin"/>
          <w:sz w:val="20"/>
          <w:szCs w:val="24"/>
        </w:rPr>
      </w:pPr>
      <w:r w:rsidRPr="00A71659">
        <w:rPr>
          <w:rFonts w:ascii="Times New Roman" w:eastAsia="Times New Roman" w:hAnsi="Times New Roman" w:cs="B Nazanin" w:hint="eastAsia"/>
          <w:sz w:val="20"/>
          <w:szCs w:val="24"/>
          <w:rtl/>
        </w:rPr>
        <w:t>با</w:t>
      </w:r>
      <w:r w:rsidRPr="00A71659">
        <w:rPr>
          <w:rFonts w:ascii="Times New Roman" w:eastAsia="Times New Roman" w:hAnsi="Times New Roman" w:cs="B Nazanin"/>
          <w:sz w:val="20"/>
          <w:szCs w:val="24"/>
          <w:rtl/>
        </w:rPr>
        <w:t xml:space="preserve"> توجه به همسو</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sz w:val="20"/>
          <w:szCs w:val="24"/>
          <w:rtl/>
        </w:rPr>
        <w:t xml:space="preserve"> نتا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w:t>
      </w:r>
      <w:r w:rsidRPr="00A71659">
        <w:rPr>
          <w:rFonts w:ascii="Times New Roman" w:eastAsia="Times New Roman" w:hAnsi="Times New Roman" w:cs="B Nazanin"/>
          <w:sz w:val="20"/>
          <w:szCs w:val="24"/>
          <w:rtl/>
        </w:rPr>
        <w:t xml:space="preserve"> 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مطالعه با پژوهش‌ها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در زم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نه</w:t>
      </w:r>
      <w:r w:rsidRPr="00A71659">
        <w:rPr>
          <w:rFonts w:ascii="Times New Roman" w:eastAsia="Times New Roman" w:hAnsi="Times New Roman" w:cs="B Nazanin"/>
          <w:sz w:val="20"/>
          <w:szCs w:val="24"/>
          <w:rtl/>
        </w:rPr>
        <w:t xml:space="preserve"> هنردرمان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(دهناد و همکاران، </w:t>
      </w:r>
      <w:r w:rsidRPr="00A71659">
        <w:rPr>
          <w:rFonts w:ascii="Times New Roman" w:eastAsia="Times New Roman" w:hAnsi="Times New Roman" w:cs="B Nazanin"/>
          <w:sz w:val="20"/>
          <w:szCs w:val="24"/>
          <w:rtl/>
          <w:lang w:bidi="fa-IR"/>
        </w:rPr>
        <w:t>۱۴۰۰</w:t>
      </w:r>
      <w:r w:rsidRPr="00A71659">
        <w:rPr>
          <w:rFonts w:ascii="Times New Roman" w:eastAsia="Times New Roman" w:hAnsi="Times New Roman" w:cs="B Nazanin"/>
          <w:sz w:val="20"/>
          <w:szCs w:val="24"/>
          <w:rtl/>
        </w:rPr>
        <w:t>؛ رح</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پردنجان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همکاران، </w:t>
      </w:r>
      <w:r w:rsidRPr="00A71659">
        <w:rPr>
          <w:rFonts w:ascii="Times New Roman" w:eastAsia="Times New Roman" w:hAnsi="Times New Roman" w:cs="B Nazanin"/>
          <w:sz w:val="20"/>
          <w:szCs w:val="24"/>
          <w:rtl/>
          <w:lang w:bidi="fa-IR"/>
        </w:rPr>
        <w:t>۱۴۰۰</w:t>
      </w:r>
      <w:r w:rsidRPr="00A71659">
        <w:rPr>
          <w:rFonts w:ascii="Times New Roman" w:eastAsia="Times New Roman" w:hAnsi="Times New Roman" w:cs="B Nazanin"/>
          <w:sz w:val="20"/>
          <w:szCs w:val="24"/>
          <w:rtl/>
        </w:rPr>
        <w:t>؛ قنبر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هاشم‌آباد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tl/>
          <w:lang w:bidi="fa-IR"/>
        </w:rPr>
        <w:t>۱۳۹۰)</w:t>
      </w:r>
      <w:r w:rsidRPr="00A71659">
        <w:rPr>
          <w:rFonts w:ascii="Times New Roman" w:eastAsia="Times New Roman" w:hAnsi="Times New Roman" w:cs="B Nazanin"/>
          <w:sz w:val="20"/>
          <w:szCs w:val="24"/>
          <w:rtl/>
        </w:rPr>
        <w:t>،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توان</w:t>
      </w:r>
      <w:r w:rsidRPr="00A71659">
        <w:rPr>
          <w:rFonts w:ascii="Times New Roman" w:eastAsia="Times New Roman" w:hAnsi="Times New Roman" w:cs="B Nazanin"/>
          <w:sz w:val="20"/>
          <w:szCs w:val="24"/>
          <w:rtl/>
        </w:rPr>
        <w:t xml:space="preserve">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شنهاد</w:t>
      </w:r>
      <w:r w:rsidRPr="00A71659">
        <w:rPr>
          <w:rFonts w:ascii="Times New Roman" w:eastAsia="Times New Roman" w:hAnsi="Times New Roman" w:cs="B Nazanin"/>
          <w:sz w:val="20"/>
          <w:szCs w:val="24"/>
          <w:rtl/>
        </w:rPr>
        <w:t xml:space="preserve"> کرد که رو</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کردها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مشابه به‌صورت مداوم، با مشارکت خانواده‌ها و در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وند</w:t>
      </w:r>
      <w:r w:rsidRPr="00A71659">
        <w:rPr>
          <w:rFonts w:ascii="Times New Roman" w:eastAsia="Times New Roman" w:hAnsi="Times New Roman" w:cs="B Nazanin"/>
          <w:sz w:val="20"/>
          <w:szCs w:val="24"/>
          <w:rtl/>
        </w:rPr>
        <w:t xml:space="preserve"> با برنامه‌ها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آم</w:t>
      </w:r>
      <w:r w:rsidRPr="00A71659">
        <w:rPr>
          <w:rFonts w:ascii="Times New Roman" w:eastAsia="Times New Roman" w:hAnsi="Times New Roman" w:cs="B Nazanin" w:hint="eastAsia"/>
          <w:sz w:val="20"/>
          <w:szCs w:val="24"/>
          <w:rtl/>
        </w:rPr>
        <w:t>وزش</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مدارس و مراکز حما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اده‌ساز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شوند. همچن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ادغام تکن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ک‌ها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تن‌آگاه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w:t>
      </w:r>
      <w:r w:rsidRPr="00A71659">
        <w:rPr>
          <w:rFonts w:ascii="Times New Roman" w:eastAsia="Times New Roman" w:hAnsi="Times New Roman" w:cs="B Nazanin"/>
          <w:sz w:val="20"/>
          <w:szCs w:val="24"/>
        </w:rPr>
        <w:t>Mindfulness</w:t>
      </w:r>
      <w:r w:rsidRPr="00A71659">
        <w:rPr>
          <w:rFonts w:ascii="Times New Roman" w:eastAsia="Times New Roman" w:hAnsi="Times New Roman" w:cs="B Nazanin"/>
          <w:sz w:val="20"/>
          <w:szCs w:val="24"/>
          <w:rtl/>
        </w:rPr>
        <w:t>) و آموزش خودتنظ</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(براساس ح</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ات</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همکاران، </w:t>
      </w:r>
      <w:r w:rsidRPr="00A71659">
        <w:rPr>
          <w:rFonts w:ascii="Times New Roman" w:eastAsia="Times New Roman" w:hAnsi="Times New Roman" w:cs="B Nazanin"/>
          <w:sz w:val="20"/>
          <w:szCs w:val="24"/>
          <w:rtl/>
          <w:lang w:bidi="fa-IR"/>
        </w:rPr>
        <w:t xml:space="preserve">۱۴۰۳) </w:t>
      </w:r>
      <w:r w:rsidRPr="00A71659">
        <w:rPr>
          <w:rFonts w:ascii="Times New Roman" w:eastAsia="Times New Roman" w:hAnsi="Times New Roman" w:cs="B Nazanin"/>
          <w:sz w:val="20"/>
          <w:szCs w:val="24"/>
          <w:rtl/>
        </w:rPr>
        <w:t>در قالب فعال</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هنر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تواند</w:t>
      </w:r>
      <w:r w:rsidRPr="00A71659">
        <w:rPr>
          <w:rFonts w:ascii="Times New Roman" w:eastAsia="Times New Roman" w:hAnsi="Times New Roman" w:cs="B Nazanin"/>
          <w:sz w:val="20"/>
          <w:szCs w:val="24"/>
          <w:rtl/>
        </w:rPr>
        <w:t xml:space="preserve"> به پا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دار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نتا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w:t>
      </w:r>
      <w:r w:rsidRPr="00A71659">
        <w:rPr>
          <w:rFonts w:ascii="Times New Roman" w:eastAsia="Times New Roman" w:hAnsi="Times New Roman" w:cs="B Nazanin"/>
          <w:sz w:val="20"/>
          <w:szCs w:val="24"/>
          <w:rtl/>
        </w:rPr>
        <w:t xml:space="preserve"> کمک کند.</w:t>
      </w:r>
    </w:p>
    <w:p w14:paraId="3A57DE06" w14:textId="5B88362C" w:rsidR="00A71659" w:rsidRPr="008A6AB3" w:rsidRDefault="00A71659" w:rsidP="00EA34D2">
      <w:pPr>
        <w:bidi/>
        <w:spacing w:after="120" w:line="240" w:lineRule="auto"/>
        <w:jc w:val="both"/>
        <w:rPr>
          <w:rFonts w:ascii="Times New Roman" w:eastAsia="Times New Roman" w:hAnsi="Times New Roman" w:cs="B Nazanin"/>
          <w:sz w:val="20"/>
          <w:szCs w:val="24"/>
        </w:rPr>
      </w:pPr>
      <w:r w:rsidRPr="00A71659">
        <w:rPr>
          <w:rFonts w:ascii="Times New Roman" w:eastAsia="Times New Roman" w:hAnsi="Times New Roman" w:cs="B Nazanin" w:hint="eastAsia"/>
          <w:sz w:val="20"/>
          <w:szCs w:val="24"/>
          <w:rtl/>
        </w:rPr>
        <w:t>در</w:t>
      </w:r>
      <w:r w:rsidRPr="00A71659">
        <w:rPr>
          <w:rFonts w:ascii="Times New Roman" w:eastAsia="Times New Roman" w:hAnsi="Times New Roman" w:cs="B Nazanin"/>
          <w:sz w:val="20"/>
          <w:szCs w:val="24"/>
          <w:rtl/>
        </w:rPr>
        <w:t xml:space="preserve"> جمع‌بند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w:t>
      </w:r>
      <w:r w:rsidRPr="00A71659">
        <w:rPr>
          <w:rFonts w:ascii="Times New Roman" w:eastAsia="Times New Roman" w:hAnsi="Times New Roman" w:cs="B Nazanin"/>
          <w:sz w:val="20"/>
          <w:szCs w:val="24"/>
          <w:rtl/>
        </w:rPr>
        <w:t xml:space="preserve">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توان</w:t>
      </w:r>
      <w:r w:rsidRPr="00A71659">
        <w:rPr>
          <w:rFonts w:ascii="Times New Roman" w:eastAsia="Times New Roman" w:hAnsi="Times New Roman" w:cs="B Nazanin"/>
          <w:sz w:val="20"/>
          <w:szCs w:val="24"/>
          <w:rtl/>
        </w:rPr>
        <w:t xml:space="preserve"> نت</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جه</w:t>
      </w:r>
      <w:r w:rsidRPr="00A71659">
        <w:rPr>
          <w:rFonts w:ascii="Times New Roman" w:eastAsia="Times New Roman" w:hAnsi="Times New Roman" w:cs="B Nazanin"/>
          <w:sz w:val="20"/>
          <w:szCs w:val="24"/>
          <w:rtl/>
        </w:rPr>
        <w:t xml:space="preserve"> گرفت که هنردرمان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گروه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متمرکز بر مد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sz w:val="20"/>
          <w:szCs w:val="24"/>
          <w:rtl/>
        </w:rPr>
        <w:t xml:space="preserve"> خشم، حت</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در قالب مداخلات کوتاه‌مدت،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تواند</w:t>
      </w:r>
      <w:r w:rsidRPr="00A71659">
        <w:rPr>
          <w:rFonts w:ascii="Times New Roman" w:eastAsia="Times New Roman" w:hAnsi="Times New Roman" w:cs="B Nazanin"/>
          <w:sz w:val="20"/>
          <w:szCs w:val="24"/>
          <w:rtl/>
        </w:rPr>
        <w:t xml:space="preserve"> به کاهش سطوح خشم، بهبود روابط اجتماع</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ارتقا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خودآگاه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ه</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جان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در نوجوانان آس</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ب‌د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ده</w:t>
      </w:r>
      <w:r w:rsidRPr="00A71659">
        <w:rPr>
          <w:rFonts w:ascii="Times New Roman" w:eastAsia="Times New Roman" w:hAnsi="Times New Roman" w:cs="B Nazanin"/>
          <w:sz w:val="20"/>
          <w:szCs w:val="24"/>
          <w:rtl/>
        </w:rPr>
        <w:t xml:space="preserve"> منجر شود. استمرار و تکم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ل</w:t>
      </w:r>
      <w:r w:rsidRPr="00A71659">
        <w:rPr>
          <w:rFonts w:ascii="Times New Roman" w:eastAsia="Times New Roman" w:hAnsi="Times New Roman" w:cs="B Nazanin"/>
          <w:sz w:val="20"/>
          <w:szCs w:val="24"/>
          <w:rtl/>
        </w:rPr>
        <w:t xml:space="preserve"> جلسات، ارز</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اب</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طولان</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مدت،</w:t>
      </w:r>
      <w:r w:rsidRPr="00A71659">
        <w:rPr>
          <w:rFonts w:ascii="Times New Roman" w:eastAsia="Times New Roman" w:hAnsi="Times New Roman" w:cs="B Nazanin"/>
          <w:sz w:val="20"/>
          <w:szCs w:val="24"/>
          <w:rtl/>
        </w:rPr>
        <w:t xml:space="preserve"> و تقو</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w:t>
      </w:r>
      <w:r w:rsidRPr="00A71659">
        <w:rPr>
          <w:rFonts w:ascii="Times New Roman" w:eastAsia="Times New Roman" w:hAnsi="Times New Roman" w:cs="B Nazanin"/>
          <w:sz w:val="20"/>
          <w:szCs w:val="24"/>
          <w:rtl/>
        </w:rPr>
        <w:t xml:space="preserve"> پ</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وند</w:t>
      </w:r>
      <w:r w:rsidRPr="00A71659">
        <w:rPr>
          <w:rFonts w:ascii="Times New Roman" w:eastAsia="Times New Roman" w:hAnsi="Times New Roman" w:cs="B Nazanin"/>
          <w:sz w:val="20"/>
          <w:szCs w:val="24"/>
          <w:rtl/>
        </w:rPr>
        <w:t xml:space="preserve"> 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ان</w:t>
      </w:r>
      <w:r w:rsidRPr="00A71659">
        <w:rPr>
          <w:rFonts w:ascii="Times New Roman" w:eastAsia="Times New Roman" w:hAnsi="Times New Roman" w:cs="B Nazanin"/>
          <w:sz w:val="20"/>
          <w:szCs w:val="24"/>
          <w:rtl/>
        </w:rPr>
        <w:t xml:space="preserve"> داده‌ها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کم</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و مشاهدات ک</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ف</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w:t>
      </w:r>
      <w:r w:rsidRPr="00A71659">
        <w:rPr>
          <w:rFonts w:ascii="Times New Roman" w:eastAsia="Times New Roman" w:hAnsi="Times New Roman" w:cs="B Nazanin"/>
          <w:sz w:val="20"/>
          <w:szCs w:val="24"/>
          <w:rtl/>
        </w:rPr>
        <w:t xml:space="preserve"> گام‌ها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بعد</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ضرور</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برا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تأ</w:t>
      </w:r>
      <w:r w:rsidRPr="00A71659">
        <w:rPr>
          <w:rFonts w:ascii="Times New Roman" w:eastAsia="Times New Roman" w:hAnsi="Times New Roman" w:cs="B Nazanin" w:hint="cs"/>
          <w:sz w:val="20"/>
          <w:szCs w:val="24"/>
          <w:rtl/>
        </w:rPr>
        <w:t>یی</w:t>
      </w:r>
      <w:r w:rsidRPr="00A71659">
        <w:rPr>
          <w:rFonts w:ascii="Times New Roman" w:eastAsia="Times New Roman" w:hAnsi="Times New Roman" w:cs="B Nazanin" w:hint="eastAsia"/>
          <w:sz w:val="20"/>
          <w:szCs w:val="24"/>
          <w:rtl/>
        </w:rPr>
        <w:t>د</w:t>
      </w:r>
      <w:r w:rsidRPr="00A71659">
        <w:rPr>
          <w:rFonts w:ascii="Times New Roman" w:eastAsia="Times New Roman" w:hAnsi="Times New Roman" w:cs="B Nazanin"/>
          <w:sz w:val="20"/>
          <w:szCs w:val="24"/>
          <w:rtl/>
        </w:rPr>
        <w:t xml:space="preserve"> و گسترش 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ن</w:t>
      </w:r>
      <w:r w:rsidRPr="00A71659">
        <w:rPr>
          <w:rFonts w:ascii="Times New Roman" w:eastAsia="Times New Roman" w:hAnsi="Times New Roman" w:cs="B Nazanin"/>
          <w:sz w:val="20"/>
          <w:szCs w:val="24"/>
          <w:rtl/>
        </w:rPr>
        <w:t xml:space="preserve"> رو</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کرد</w:t>
      </w:r>
      <w:r w:rsidRPr="00A71659">
        <w:rPr>
          <w:rFonts w:ascii="Times New Roman" w:eastAsia="Times New Roman" w:hAnsi="Times New Roman" w:cs="B Nazanin"/>
          <w:sz w:val="20"/>
          <w:szCs w:val="24"/>
          <w:rtl/>
        </w:rPr>
        <w:t xml:space="preserve"> در جمع</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hint="eastAsia"/>
          <w:sz w:val="20"/>
          <w:szCs w:val="24"/>
          <w:rtl/>
        </w:rPr>
        <w:t>ت‌ها</w:t>
      </w:r>
      <w:r w:rsidRPr="00A71659">
        <w:rPr>
          <w:rFonts w:ascii="Times New Roman" w:eastAsia="Times New Roman" w:hAnsi="Times New Roman" w:cs="B Nazanin" w:hint="cs"/>
          <w:sz w:val="20"/>
          <w:szCs w:val="24"/>
          <w:rtl/>
        </w:rPr>
        <w:t>ی</w:t>
      </w:r>
      <w:r w:rsidRPr="00A71659">
        <w:rPr>
          <w:rFonts w:ascii="Times New Roman" w:eastAsia="Times New Roman" w:hAnsi="Times New Roman" w:cs="B Nazanin"/>
          <w:sz w:val="20"/>
          <w:szCs w:val="24"/>
          <w:rtl/>
        </w:rPr>
        <w:t xml:space="preserve"> مشابه است.</w:t>
      </w:r>
    </w:p>
    <w:p w14:paraId="0480EB9F" w14:textId="77777777" w:rsidR="008A6AB3" w:rsidRPr="008A6AB3" w:rsidRDefault="008A6AB3" w:rsidP="00EA34D2">
      <w:pPr>
        <w:bidi/>
        <w:spacing w:after="120" w:line="240" w:lineRule="auto"/>
        <w:jc w:val="both"/>
        <w:rPr>
          <w:rFonts w:ascii="Times New Roman" w:eastAsia="Times New Roman" w:hAnsi="Times New Roman" w:cs="B Nazanin"/>
          <w:sz w:val="20"/>
          <w:szCs w:val="24"/>
        </w:rPr>
      </w:pPr>
    </w:p>
    <w:p w14:paraId="60DBD42E" w14:textId="2BD0FCC4" w:rsidR="008A6AB3" w:rsidRPr="001B16CB" w:rsidRDefault="001B16CB" w:rsidP="00EA34D2">
      <w:pPr>
        <w:bidi/>
        <w:spacing w:after="120" w:line="240" w:lineRule="auto"/>
        <w:jc w:val="both"/>
        <w:rPr>
          <w:rFonts w:ascii="Times New Roman" w:eastAsia="Times New Roman" w:hAnsi="Times New Roman" w:cs="B Nazanin"/>
          <w:b/>
          <w:bCs/>
          <w:sz w:val="20"/>
          <w:szCs w:val="24"/>
        </w:rPr>
      </w:pPr>
      <w:r w:rsidRPr="001B16CB">
        <w:rPr>
          <w:rFonts w:ascii="Times New Roman" w:eastAsia="Times New Roman" w:hAnsi="Times New Roman" w:cs="B Nazanin" w:hint="cs"/>
          <w:b/>
          <w:bCs/>
          <w:sz w:val="20"/>
          <w:szCs w:val="24"/>
          <w:rtl/>
        </w:rPr>
        <w:t xml:space="preserve">6-1. </w:t>
      </w:r>
      <w:r w:rsidR="008A6AB3" w:rsidRPr="001B16CB">
        <w:rPr>
          <w:rFonts w:ascii="Times New Roman" w:eastAsia="Times New Roman" w:hAnsi="Times New Roman" w:cs="B Nazanin"/>
          <w:b/>
          <w:bCs/>
          <w:sz w:val="20"/>
          <w:szCs w:val="24"/>
          <w:rtl/>
        </w:rPr>
        <w:t>پ</w:t>
      </w:r>
      <w:r w:rsidR="008A6AB3" w:rsidRPr="001B16CB">
        <w:rPr>
          <w:rFonts w:ascii="Times New Roman" w:eastAsia="Times New Roman" w:hAnsi="Times New Roman" w:cs="B Nazanin" w:hint="cs"/>
          <w:b/>
          <w:bCs/>
          <w:sz w:val="20"/>
          <w:szCs w:val="24"/>
          <w:rtl/>
        </w:rPr>
        <w:t>ی</w:t>
      </w:r>
      <w:r w:rsidR="008A6AB3" w:rsidRPr="001B16CB">
        <w:rPr>
          <w:rFonts w:ascii="Times New Roman" w:eastAsia="Times New Roman" w:hAnsi="Times New Roman" w:cs="B Nazanin" w:hint="eastAsia"/>
          <w:b/>
          <w:bCs/>
          <w:sz w:val="20"/>
          <w:szCs w:val="24"/>
          <w:rtl/>
        </w:rPr>
        <w:t>شنهادات</w:t>
      </w:r>
    </w:p>
    <w:p w14:paraId="0BC7E1EE" w14:textId="4332D0E7" w:rsidR="008A6AB3" w:rsidRPr="001B16CB" w:rsidRDefault="008A6AB3" w:rsidP="00EA34D2">
      <w:pPr>
        <w:pStyle w:val="ListParagraph"/>
        <w:numPr>
          <w:ilvl w:val="0"/>
          <w:numId w:val="48"/>
        </w:numPr>
        <w:tabs>
          <w:tab w:val="right" w:pos="990"/>
        </w:tabs>
        <w:bidi/>
        <w:spacing w:after="120" w:line="240" w:lineRule="auto"/>
        <w:ind w:left="634"/>
        <w:contextualSpacing w:val="0"/>
        <w:jc w:val="both"/>
        <w:rPr>
          <w:rFonts w:ascii="Times New Roman" w:eastAsia="Times New Roman" w:hAnsi="Times New Roman" w:cs="B Nazanin"/>
          <w:sz w:val="20"/>
          <w:szCs w:val="24"/>
        </w:rPr>
      </w:pPr>
      <w:r w:rsidRPr="001B16CB">
        <w:rPr>
          <w:rFonts w:ascii="Times New Roman" w:eastAsia="Times New Roman" w:hAnsi="Times New Roman" w:cs="B Nazanin"/>
          <w:sz w:val="20"/>
          <w:szCs w:val="24"/>
          <w:rtl/>
        </w:rPr>
        <w:t>ادامه و تکم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ل</w:t>
      </w:r>
      <w:r w:rsidRPr="001B16CB">
        <w:rPr>
          <w:rFonts w:ascii="Times New Roman" w:eastAsia="Times New Roman" w:hAnsi="Times New Roman" w:cs="B Nazanin"/>
          <w:sz w:val="20"/>
          <w:szCs w:val="24"/>
          <w:rtl/>
        </w:rPr>
        <w:t xml:space="preserve"> دوره مداخله</w:t>
      </w:r>
      <w:r w:rsidR="001B16CB" w:rsidRPr="001B16CB">
        <w:rPr>
          <w:rFonts w:ascii="Times New Roman" w:eastAsia="Times New Roman" w:hAnsi="Times New Roman" w:cs="B Nazanin" w:hint="cs"/>
          <w:sz w:val="20"/>
          <w:szCs w:val="24"/>
          <w:rtl/>
        </w:rPr>
        <w:t xml:space="preserve">: </w:t>
      </w:r>
      <w:r w:rsidRPr="001B16CB">
        <w:rPr>
          <w:rFonts w:ascii="Times New Roman" w:eastAsia="Times New Roman" w:hAnsi="Times New Roman" w:cs="B Nazanin"/>
          <w:sz w:val="20"/>
          <w:szCs w:val="24"/>
          <w:rtl/>
        </w:rPr>
        <w:t>با توجه به 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ن‌که</w:t>
      </w:r>
      <w:r w:rsidRPr="001B16CB">
        <w:rPr>
          <w:rFonts w:ascii="Times New Roman" w:eastAsia="Times New Roman" w:hAnsi="Times New Roman" w:cs="B Nazanin"/>
          <w:sz w:val="20"/>
          <w:szCs w:val="24"/>
          <w:rtl/>
        </w:rPr>
        <w:t xml:space="preserve"> تنها 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از جلسات برنامه‌ر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ز</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شده</w:t>
      </w:r>
      <w:r w:rsidRPr="001B16CB">
        <w:rPr>
          <w:rFonts w:ascii="Times New Roman" w:eastAsia="Times New Roman" w:hAnsi="Times New Roman" w:cs="B Nazanin"/>
          <w:sz w:val="20"/>
          <w:szCs w:val="24"/>
          <w:rtl/>
        </w:rPr>
        <w:t xml:space="preserve"> اجرا شد، پ</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شنهاد</w:t>
      </w:r>
      <w:r w:rsidRPr="001B16CB">
        <w:rPr>
          <w:rFonts w:ascii="Times New Roman" w:eastAsia="Times New Roman" w:hAnsi="Times New Roman" w:cs="B Nazanin"/>
          <w:sz w:val="20"/>
          <w:szCs w:val="24"/>
          <w:rtl/>
        </w:rPr>
        <w:t xml:space="preserve">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شود</w:t>
      </w:r>
      <w:r w:rsidRPr="001B16CB">
        <w:rPr>
          <w:rFonts w:ascii="Times New Roman" w:eastAsia="Times New Roman" w:hAnsi="Times New Roman" w:cs="B Nazanin"/>
          <w:sz w:val="20"/>
          <w:szCs w:val="24"/>
          <w:rtl/>
        </w:rPr>
        <w:t xml:space="preserve"> دوره‌</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هنردرمان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گروه</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برا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w:t>
      </w:r>
      <w:r w:rsidRPr="001B16CB">
        <w:rPr>
          <w:rFonts w:ascii="Times New Roman" w:eastAsia="Times New Roman" w:hAnsi="Times New Roman" w:cs="B Nazanin"/>
          <w:sz w:val="20"/>
          <w:szCs w:val="24"/>
          <w:rtl/>
        </w:rPr>
        <w:t xml:space="preserve"> گروه خاص، در شرا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ط</w:t>
      </w:r>
      <w:r w:rsidRPr="001B16CB">
        <w:rPr>
          <w:rFonts w:ascii="Times New Roman" w:eastAsia="Times New Roman" w:hAnsi="Times New Roman" w:cs="B Nazanin"/>
          <w:sz w:val="20"/>
          <w:szCs w:val="24"/>
          <w:rtl/>
        </w:rPr>
        <w:t xml:space="preserve"> پا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دار</w:t>
      </w:r>
      <w:r w:rsidRPr="001B16CB">
        <w:rPr>
          <w:rFonts w:ascii="Times New Roman" w:eastAsia="Times New Roman" w:hAnsi="Times New Roman" w:cs="B Nazanin"/>
          <w:sz w:val="20"/>
          <w:szCs w:val="24"/>
          <w:rtl/>
        </w:rPr>
        <w:t xml:space="preserve"> و بدون وقفه تا پا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ان</w:t>
      </w:r>
      <w:r w:rsidRPr="001B16CB">
        <w:rPr>
          <w:rFonts w:ascii="Times New Roman" w:eastAsia="Times New Roman" w:hAnsi="Times New Roman" w:cs="B Nazanin"/>
          <w:sz w:val="20"/>
          <w:szCs w:val="24"/>
          <w:rtl/>
        </w:rPr>
        <w:t xml:space="preserve"> </w:t>
      </w:r>
      <w:r w:rsidRPr="001B16CB">
        <w:rPr>
          <w:rFonts w:ascii="Times New Roman" w:eastAsia="Times New Roman" w:hAnsi="Times New Roman" w:cs="B Nazanin"/>
          <w:sz w:val="20"/>
          <w:szCs w:val="24"/>
          <w:rtl/>
          <w:lang w:bidi="fa-IR"/>
        </w:rPr>
        <w:t>۸</w:t>
      </w:r>
      <w:r w:rsidRPr="001B16CB">
        <w:rPr>
          <w:rFonts w:ascii="Times New Roman" w:eastAsia="Times New Roman" w:hAnsi="Times New Roman" w:cs="B Nazanin"/>
          <w:sz w:val="20"/>
          <w:szCs w:val="24"/>
          <w:rtl/>
        </w:rPr>
        <w:t xml:space="preserve"> جلسه و حت</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ب</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ش‌تر</w:t>
      </w:r>
      <w:r w:rsidRPr="001B16CB">
        <w:rPr>
          <w:rFonts w:ascii="Times New Roman" w:eastAsia="Times New Roman" w:hAnsi="Times New Roman" w:cs="B Nazanin"/>
          <w:sz w:val="20"/>
          <w:szCs w:val="24"/>
          <w:rtl/>
        </w:rPr>
        <w:t xml:space="preserve"> (</w:t>
      </w:r>
      <w:r w:rsidRPr="001B16CB">
        <w:rPr>
          <w:rFonts w:ascii="Times New Roman" w:eastAsia="Times New Roman" w:hAnsi="Times New Roman" w:cs="B Nazanin"/>
          <w:sz w:val="20"/>
          <w:szCs w:val="24"/>
          <w:rtl/>
          <w:lang w:bidi="fa-IR"/>
        </w:rPr>
        <w:t>۱۰</w:t>
      </w:r>
      <w:r w:rsidRPr="001B16CB">
        <w:rPr>
          <w:rFonts w:ascii="Times New Roman" w:eastAsia="Times New Roman" w:hAnsi="Times New Roman" w:cs="B Nazanin"/>
          <w:sz w:val="20"/>
          <w:szCs w:val="24"/>
          <w:rtl/>
        </w:rPr>
        <w:t xml:space="preserve"> تا </w:t>
      </w:r>
      <w:r w:rsidRPr="001B16CB">
        <w:rPr>
          <w:rFonts w:ascii="Times New Roman" w:eastAsia="Times New Roman" w:hAnsi="Times New Roman" w:cs="B Nazanin"/>
          <w:sz w:val="20"/>
          <w:szCs w:val="24"/>
          <w:rtl/>
          <w:lang w:bidi="fa-IR"/>
        </w:rPr>
        <w:t>۱۲</w:t>
      </w:r>
      <w:r w:rsidRPr="001B16CB">
        <w:rPr>
          <w:rFonts w:ascii="Times New Roman" w:eastAsia="Times New Roman" w:hAnsi="Times New Roman" w:cs="B Nazanin"/>
          <w:sz w:val="20"/>
          <w:szCs w:val="24"/>
          <w:rtl/>
        </w:rPr>
        <w:t xml:space="preserve"> جلسه) ادامه </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ابد</w:t>
      </w:r>
      <w:r w:rsidRPr="001B16CB">
        <w:rPr>
          <w:rFonts w:ascii="Times New Roman" w:eastAsia="Times New Roman" w:hAnsi="Times New Roman" w:cs="B Nazanin"/>
          <w:sz w:val="20"/>
          <w:szCs w:val="24"/>
          <w:rtl/>
        </w:rPr>
        <w:t>. 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w:t>
      </w:r>
      <w:r w:rsidRPr="001B16CB">
        <w:rPr>
          <w:rFonts w:ascii="Times New Roman" w:eastAsia="Times New Roman" w:hAnsi="Times New Roman" w:cs="B Nazanin"/>
          <w:sz w:val="20"/>
          <w:szCs w:val="24"/>
          <w:rtl/>
        </w:rPr>
        <w:t xml:space="preserve"> استمرار به تثب</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w:t>
      </w:r>
      <w:r w:rsidRPr="001B16CB">
        <w:rPr>
          <w:rFonts w:ascii="Times New Roman" w:eastAsia="Times New Roman" w:hAnsi="Times New Roman" w:cs="B Nazanin"/>
          <w:sz w:val="20"/>
          <w:szCs w:val="24"/>
          <w:rtl/>
        </w:rPr>
        <w:t xml:space="preserve"> مهارت‌ها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تنظ</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م</w:t>
      </w:r>
      <w:r w:rsidRPr="001B16CB">
        <w:rPr>
          <w:rFonts w:ascii="Times New Roman" w:eastAsia="Times New Roman" w:hAnsi="Times New Roman" w:cs="B Nazanin"/>
          <w:sz w:val="20"/>
          <w:szCs w:val="24"/>
          <w:rtl/>
        </w:rPr>
        <w:t xml:space="preserve"> ه</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جان،</w:t>
      </w:r>
      <w:r w:rsidRPr="001B16CB">
        <w:rPr>
          <w:rFonts w:ascii="Times New Roman" w:eastAsia="Times New Roman" w:hAnsi="Times New Roman" w:cs="B Nazanin"/>
          <w:sz w:val="20"/>
          <w:szCs w:val="24"/>
          <w:rtl/>
        </w:rPr>
        <w:t xml:space="preserve"> کاهش </w:t>
      </w:r>
      <w:r w:rsidRPr="001B16CB">
        <w:rPr>
          <w:rFonts w:ascii="Times New Roman" w:eastAsia="Times New Roman" w:hAnsi="Times New Roman" w:cs="B Nazanin" w:hint="eastAsia"/>
          <w:sz w:val="20"/>
          <w:szCs w:val="24"/>
          <w:rtl/>
        </w:rPr>
        <w:t>پا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دار</w:t>
      </w:r>
      <w:r w:rsidRPr="001B16CB">
        <w:rPr>
          <w:rFonts w:ascii="Times New Roman" w:eastAsia="Times New Roman" w:hAnsi="Times New Roman" w:cs="B Nazanin"/>
          <w:sz w:val="20"/>
          <w:szCs w:val="24"/>
          <w:rtl/>
        </w:rPr>
        <w:t xml:space="preserve"> خشم، و تعم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م</w:t>
      </w:r>
      <w:r w:rsidRPr="001B16CB">
        <w:rPr>
          <w:rFonts w:ascii="Times New Roman" w:eastAsia="Times New Roman" w:hAnsi="Times New Roman" w:cs="B Nazanin"/>
          <w:sz w:val="20"/>
          <w:szCs w:val="24"/>
          <w:rtl/>
        </w:rPr>
        <w:t xml:space="preserve"> رفتارها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سازگارانه به مح</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ط‌ها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خارج از کارگاه کمک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کند</w:t>
      </w:r>
      <w:r w:rsidRPr="001B16CB">
        <w:rPr>
          <w:rFonts w:ascii="Times New Roman" w:eastAsia="Times New Roman" w:hAnsi="Times New Roman" w:cs="B Nazanin"/>
          <w:sz w:val="20"/>
          <w:szCs w:val="24"/>
          <w:rtl/>
        </w:rPr>
        <w:t xml:space="preserve">.  </w:t>
      </w:r>
    </w:p>
    <w:p w14:paraId="27862EFB" w14:textId="64233173" w:rsidR="008A6AB3" w:rsidRPr="001B16CB" w:rsidRDefault="008A6AB3" w:rsidP="00EA34D2">
      <w:pPr>
        <w:pStyle w:val="ListParagraph"/>
        <w:numPr>
          <w:ilvl w:val="0"/>
          <w:numId w:val="48"/>
        </w:numPr>
        <w:tabs>
          <w:tab w:val="right" w:pos="990"/>
        </w:tabs>
        <w:bidi/>
        <w:spacing w:after="120" w:line="240" w:lineRule="auto"/>
        <w:ind w:left="634"/>
        <w:contextualSpacing w:val="0"/>
        <w:jc w:val="both"/>
        <w:rPr>
          <w:rFonts w:ascii="Times New Roman" w:eastAsia="Times New Roman" w:hAnsi="Times New Roman" w:cs="B Nazanin"/>
          <w:sz w:val="20"/>
          <w:szCs w:val="24"/>
        </w:rPr>
      </w:pPr>
      <w:r w:rsidRPr="001B16CB">
        <w:rPr>
          <w:rFonts w:ascii="Times New Roman" w:eastAsia="Times New Roman" w:hAnsi="Times New Roman" w:cs="B Nazanin"/>
          <w:sz w:val="20"/>
          <w:szCs w:val="24"/>
          <w:rtl/>
        </w:rPr>
        <w:t>برگزار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جلسات پ</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گ</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w:t>
      </w:r>
      <w:r w:rsidRPr="001B16CB">
        <w:rPr>
          <w:rFonts w:ascii="Times New Roman" w:eastAsia="Times New Roman" w:hAnsi="Times New Roman" w:cs="B Nazanin"/>
          <w:sz w:val="20"/>
          <w:szCs w:val="24"/>
        </w:rPr>
        <w:t>Follow-up</w:t>
      </w:r>
      <w:r w:rsidRPr="001B16CB">
        <w:rPr>
          <w:rFonts w:ascii="Times New Roman" w:eastAsia="Times New Roman" w:hAnsi="Times New Roman" w:cs="B Nazanin"/>
          <w:sz w:val="20"/>
          <w:szCs w:val="24"/>
          <w:rtl/>
        </w:rPr>
        <w:t>)</w:t>
      </w:r>
      <w:r w:rsidR="001B16CB" w:rsidRPr="001B16CB">
        <w:rPr>
          <w:rFonts w:ascii="Times New Roman" w:eastAsia="Times New Roman" w:hAnsi="Times New Roman" w:cs="B Nazanin" w:hint="cs"/>
          <w:sz w:val="20"/>
          <w:szCs w:val="24"/>
          <w:rtl/>
        </w:rPr>
        <w:t xml:space="preserve">: </w:t>
      </w:r>
      <w:r w:rsidRPr="001B16CB">
        <w:rPr>
          <w:rFonts w:ascii="Times New Roman" w:eastAsia="Times New Roman" w:hAnsi="Times New Roman" w:cs="B Nazanin"/>
          <w:sz w:val="20"/>
          <w:szCs w:val="24"/>
          <w:rtl/>
        </w:rPr>
        <w:t>به‌منظور بررس</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ماندگار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اثرات مداخله و پ</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شگ</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از بازگشت به الگوها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پرخاشگر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گذشته، پ</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شنهاد</w:t>
      </w:r>
      <w:r w:rsidRPr="001B16CB">
        <w:rPr>
          <w:rFonts w:ascii="Times New Roman" w:eastAsia="Times New Roman" w:hAnsi="Times New Roman" w:cs="B Nazanin"/>
          <w:sz w:val="20"/>
          <w:szCs w:val="24"/>
          <w:rtl/>
        </w:rPr>
        <w:t xml:space="preserve">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شود</w:t>
      </w:r>
      <w:r w:rsidRPr="001B16CB">
        <w:rPr>
          <w:rFonts w:ascii="Times New Roman" w:eastAsia="Times New Roman" w:hAnsi="Times New Roman" w:cs="B Nazanin"/>
          <w:sz w:val="20"/>
          <w:szCs w:val="24"/>
          <w:rtl/>
        </w:rPr>
        <w:t xml:space="preserve"> جلسات پ</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گ</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در فواصل سه‌ماهه و شش‌ماهه برگزار شود. در 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w:t>
      </w:r>
      <w:r w:rsidRPr="001B16CB">
        <w:rPr>
          <w:rFonts w:ascii="Times New Roman" w:eastAsia="Times New Roman" w:hAnsi="Times New Roman" w:cs="B Nazanin"/>
          <w:sz w:val="20"/>
          <w:szCs w:val="24"/>
          <w:rtl/>
        </w:rPr>
        <w:t xml:space="preserve"> جلسات، مرور تکن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ک‌ها،</w:t>
      </w:r>
      <w:r w:rsidRPr="001B16CB">
        <w:rPr>
          <w:rFonts w:ascii="Times New Roman" w:eastAsia="Times New Roman" w:hAnsi="Times New Roman" w:cs="B Nazanin"/>
          <w:sz w:val="20"/>
          <w:szCs w:val="24"/>
          <w:rtl/>
        </w:rPr>
        <w:t xml:space="preserve"> تمر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عمل</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و اشتراک‌گذار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تجربه‌ها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جد</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د</w:t>
      </w:r>
      <w:r w:rsidRPr="001B16CB">
        <w:rPr>
          <w:rFonts w:ascii="Times New Roman" w:eastAsia="Times New Roman" w:hAnsi="Times New Roman" w:cs="B Nazanin"/>
          <w:sz w:val="20"/>
          <w:szCs w:val="24"/>
          <w:rtl/>
        </w:rPr>
        <w:t xml:space="preserve"> نوجوانان،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تواند</w:t>
      </w:r>
      <w:r w:rsidRPr="001B16CB">
        <w:rPr>
          <w:rFonts w:ascii="Times New Roman" w:eastAsia="Times New Roman" w:hAnsi="Times New Roman" w:cs="B Nazanin"/>
          <w:sz w:val="20"/>
          <w:szCs w:val="24"/>
          <w:rtl/>
        </w:rPr>
        <w:t xml:space="preserve"> به تحک</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م</w:t>
      </w:r>
      <w:r w:rsidRPr="001B16CB">
        <w:rPr>
          <w:rFonts w:ascii="Times New Roman" w:eastAsia="Times New Roman" w:hAnsi="Times New Roman" w:cs="B Nazanin"/>
          <w:sz w:val="20"/>
          <w:szCs w:val="24"/>
          <w:rtl/>
        </w:rPr>
        <w:t xml:space="preserve"> </w:t>
      </w:r>
      <w:r w:rsidRPr="001B16CB">
        <w:rPr>
          <w:rFonts w:ascii="Times New Roman" w:eastAsia="Times New Roman" w:hAnsi="Times New Roman" w:cs="B Nazanin" w:hint="eastAsia"/>
          <w:sz w:val="20"/>
          <w:szCs w:val="24"/>
          <w:rtl/>
        </w:rPr>
        <w:t>مهارت‌ها</w:t>
      </w:r>
      <w:r w:rsidRPr="001B16CB">
        <w:rPr>
          <w:rFonts w:ascii="Times New Roman" w:eastAsia="Times New Roman" w:hAnsi="Times New Roman" w:cs="B Nazanin"/>
          <w:sz w:val="20"/>
          <w:szCs w:val="24"/>
          <w:rtl/>
        </w:rPr>
        <w:t xml:space="preserve"> ب</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انجامد</w:t>
      </w:r>
      <w:r w:rsidRPr="001B16CB">
        <w:rPr>
          <w:rFonts w:ascii="Times New Roman" w:eastAsia="Times New Roman" w:hAnsi="Times New Roman" w:cs="B Nazanin"/>
          <w:sz w:val="20"/>
          <w:szCs w:val="24"/>
          <w:rtl/>
        </w:rPr>
        <w:t>.</w:t>
      </w:r>
    </w:p>
    <w:p w14:paraId="6FA579E2" w14:textId="2911E6BC" w:rsidR="008A6AB3" w:rsidRPr="001B16CB" w:rsidRDefault="008A6AB3" w:rsidP="00EA34D2">
      <w:pPr>
        <w:pStyle w:val="ListParagraph"/>
        <w:numPr>
          <w:ilvl w:val="0"/>
          <w:numId w:val="48"/>
        </w:numPr>
        <w:tabs>
          <w:tab w:val="right" w:pos="990"/>
        </w:tabs>
        <w:bidi/>
        <w:spacing w:after="120" w:line="240" w:lineRule="auto"/>
        <w:ind w:left="634"/>
        <w:contextualSpacing w:val="0"/>
        <w:jc w:val="both"/>
        <w:rPr>
          <w:rFonts w:ascii="Times New Roman" w:eastAsia="Times New Roman" w:hAnsi="Times New Roman" w:cs="B Nazanin"/>
          <w:sz w:val="20"/>
          <w:szCs w:val="24"/>
        </w:rPr>
      </w:pPr>
      <w:r w:rsidRPr="001B16CB">
        <w:rPr>
          <w:rFonts w:ascii="Times New Roman" w:eastAsia="Times New Roman" w:hAnsi="Times New Roman" w:cs="B Nazanin"/>
          <w:sz w:val="20"/>
          <w:szCs w:val="24"/>
          <w:rtl/>
        </w:rPr>
        <w:t>3. تنوع‌بخش</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به ابزار و تکن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ک‌ها</w:t>
      </w:r>
      <w:r w:rsidR="001B16CB" w:rsidRPr="001B16CB">
        <w:rPr>
          <w:rFonts w:ascii="Times New Roman" w:eastAsia="Times New Roman" w:hAnsi="Times New Roman" w:cs="B Nazanin" w:hint="cs"/>
          <w:sz w:val="20"/>
          <w:szCs w:val="24"/>
          <w:rtl/>
        </w:rPr>
        <w:t xml:space="preserve">: </w:t>
      </w:r>
      <w:r w:rsidRPr="001B16CB">
        <w:rPr>
          <w:rFonts w:ascii="Times New Roman" w:eastAsia="Times New Roman" w:hAnsi="Times New Roman" w:cs="B Nazanin"/>
          <w:sz w:val="20"/>
          <w:szCs w:val="24"/>
          <w:rtl/>
        </w:rPr>
        <w:t>با توجه به استقبال شرکت‌کنندگان از فعال</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عمل</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w:t>
      </w:r>
      <w:r w:rsidRPr="001B16CB">
        <w:rPr>
          <w:rFonts w:ascii="Times New Roman" w:eastAsia="Times New Roman" w:hAnsi="Times New Roman" w:cs="B Nazanin"/>
          <w:sz w:val="20"/>
          <w:szCs w:val="24"/>
          <w:rtl/>
        </w:rPr>
        <w:t xml:space="preserve"> پ</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شنهاد</w:t>
      </w:r>
      <w:r w:rsidRPr="001B16CB">
        <w:rPr>
          <w:rFonts w:ascii="Times New Roman" w:eastAsia="Times New Roman" w:hAnsi="Times New Roman" w:cs="B Nazanin"/>
          <w:sz w:val="20"/>
          <w:szCs w:val="24"/>
          <w:rtl/>
        </w:rPr>
        <w:t xml:space="preserve">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شود</w:t>
      </w:r>
      <w:r w:rsidRPr="001B16CB">
        <w:rPr>
          <w:rFonts w:ascii="Times New Roman" w:eastAsia="Times New Roman" w:hAnsi="Times New Roman" w:cs="B Nazanin"/>
          <w:sz w:val="20"/>
          <w:szCs w:val="24"/>
          <w:rtl/>
        </w:rPr>
        <w:t xml:space="preserve"> در فازها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آت</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w:t>
      </w:r>
      <w:r w:rsidRPr="001B16CB">
        <w:rPr>
          <w:rFonts w:ascii="Times New Roman" w:eastAsia="Times New Roman" w:hAnsi="Times New Roman" w:cs="B Nazanin"/>
          <w:sz w:val="20"/>
          <w:szCs w:val="24"/>
          <w:rtl/>
        </w:rPr>
        <w:t xml:space="preserve"> علاوه بر نقاش</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و کلاژ، از مد</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وم‌ها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هنر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د</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گر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مانند موس</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ق</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w:t>
      </w:r>
      <w:r w:rsidRPr="001B16CB">
        <w:rPr>
          <w:rFonts w:ascii="Times New Roman" w:eastAsia="Times New Roman" w:hAnsi="Times New Roman" w:cs="B Nazanin"/>
          <w:sz w:val="20"/>
          <w:szCs w:val="24"/>
          <w:rtl/>
        </w:rPr>
        <w:t xml:space="preserve"> ساخت ماسک، نما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w:t>
      </w:r>
      <w:r w:rsidRPr="001B16CB">
        <w:rPr>
          <w:rFonts w:ascii="Times New Roman" w:eastAsia="Times New Roman" w:hAnsi="Times New Roman" w:cs="B Nazanin"/>
          <w:sz w:val="20"/>
          <w:szCs w:val="24"/>
          <w:rtl/>
        </w:rPr>
        <w:t xml:space="preserve"> عروسک</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و سفالگر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استفاده شود. تنوع ابزارها امکان شناسا</w:t>
      </w:r>
      <w:r w:rsidRPr="001B16CB">
        <w:rPr>
          <w:rFonts w:ascii="Times New Roman" w:eastAsia="Times New Roman" w:hAnsi="Times New Roman" w:cs="B Nazanin" w:hint="cs"/>
          <w:sz w:val="20"/>
          <w:szCs w:val="24"/>
          <w:rtl/>
        </w:rPr>
        <w:t>یی</w:t>
      </w:r>
      <w:r w:rsidRPr="001B16CB">
        <w:rPr>
          <w:rFonts w:ascii="Times New Roman" w:eastAsia="Times New Roman" w:hAnsi="Times New Roman" w:cs="B Nazanin"/>
          <w:sz w:val="20"/>
          <w:szCs w:val="24"/>
          <w:rtl/>
        </w:rPr>
        <w:t xml:space="preserve"> دق</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ق‌تر</w:t>
      </w:r>
      <w:r w:rsidRPr="001B16CB">
        <w:rPr>
          <w:rFonts w:ascii="Times New Roman" w:eastAsia="Times New Roman" w:hAnsi="Times New Roman" w:cs="B Nazanin"/>
          <w:sz w:val="20"/>
          <w:szCs w:val="24"/>
          <w:rtl/>
        </w:rPr>
        <w:t xml:space="preserve"> علا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ق</w:t>
      </w:r>
      <w:r w:rsidRPr="001B16CB">
        <w:rPr>
          <w:rFonts w:ascii="Times New Roman" w:eastAsia="Times New Roman" w:hAnsi="Times New Roman" w:cs="B Nazanin"/>
          <w:sz w:val="20"/>
          <w:szCs w:val="24"/>
          <w:rtl/>
        </w:rPr>
        <w:t xml:space="preserve"> فرد</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و کانال‌ها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امن ا</w:t>
      </w:r>
      <w:r w:rsidRPr="001B16CB">
        <w:rPr>
          <w:rFonts w:ascii="Times New Roman" w:eastAsia="Times New Roman" w:hAnsi="Times New Roman" w:cs="B Nazanin" w:hint="eastAsia"/>
          <w:sz w:val="20"/>
          <w:szCs w:val="24"/>
          <w:rtl/>
        </w:rPr>
        <w:t>براز</w:t>
      </w:r>
      <w:r w:rsidRPr="001B16CB">
        <w:rPr>
          <w:rFonts w:ascii="Times New Roman" w:eastAsia="Times New Roman" w:hAnsi="Times New Roman" w:cs="B Nazanin"/>
          <w:sz w:val="20"/>
          <w:szCs w:val="24"/>
          <w:rtl/>
        </w:rPr>
        <w:t xml:space="preserve"> ه</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جان</w:t>
      </w:r>
      <w:r w:rsidRPr="001B16CB">
        <w:rPr>
          <w:rFonts w:ascii="Times New Roman" w:eastAsia="Times New Roman" w:hAnsi="Times New Roman" w:cs="B Nazanin"/>
          <w:sz w:val="20"/>
          <w:szCs w:val="24"/>
          <w:rtl/>
        </w:rPr>
        <w:t xml:space="preserve"> را فراهم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کند</w:t>
      </w:r>
      <w:r w:rsidRPr="001B16CB">
        <w:rPr>
          <w:rFonts w:ascii="Times New Roman" w:eastAsia="Times New Roman" w:hAnsi="Times New Roman" w:cs="B Nazanin"/>
          <w:sz w:val="20"/>
          <w:szCs w:val="24"/>
          <w:rtl/>
        </w:rPr>
        <w:t>.</w:t>
      </w:r>
    </w:p>
    <w:p w14:paraId="02FD00A3" w14:textId="4742A09C" w:rsidR="008A6AB3" w:rsidRPr="001B16CB" w:rsidRDefault="008A6AB3" w:rsidP="00EA34D2">
      <w:pPr>
        <w:pStyle w:val="ListParagraph"/>
        <w:numPr>
          <w:ilvl w:val="0"/>
          <w:numId w:val="48"/>
        </w:numPr>
        <w:tabs>
          <w:tab w:val="right" w:pos="990"/>
        </w:tabs>
        <w:bidi/>
        <w:spacing w:after="120" w:line="240" w:lineRule="auto"/>
        <w:ind w:left="634"/>
        <w:contextualSpacing w:val="0"/>
        <w:jc w:val="both"/>
        <w:rPr>
          <w:rFonts w:ascii="Times New Roman" w:eastAsia="Times New Roman" w:hAnsi="Times New Roman" w:cs="B Nazanin"/>
          <w:sz w:val="20"/>
          <w:szCs w:val="24"/>
        </w:rPr>
      </w:pPr>
      <w:r w:rsidRPr="001B16CB">
        <w:rPr>
          <w:rFonts w:ascii="Times New Roman" w:eastAsia="Times New Roman" w:hAnsi="Times New Roman" w:cs="B Nazanin"/>
          <w:sz w:val="20"/>
          <w:szCs w:val="24"/>
          <w:rtl/>
        </w:rPr>
        <w:t>ادغام خانواده در فرآ</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ند</w:t>
      </w:r>
      <w:r w:rsidRPr="001B16CB">
        <w:rPr>
          <w:rFonts w:ascii="Times New Roman" w:eastAsia="Times New Roman" w:hAnsi="Times New Roman" w:cs="B Nazanin"/>
          <w:sz w:val="20"/>
          <w:szCs w:val="24"/>
          <w:rtl/>
        </w:rPr>
        <w:t xml:space="preserve"> مداخله</w:t>
      </w:r>
      <w:r w:rsidR="001B16CB" w:rsidRPr="001B16CB">
        <w:rPr>
          <w:rFonts w:ascii="Times New Roman" w:eastAsia="Times New Roman" w:hAnsi="Times New Roman" w:cs="B Nazanin" w:hint="cs"/>
          <w:sz w:val="20"/>
          <w:szCs w:val="24"/>
          <w:rtl/>
        </w:rPr>
        <w:t xml:space="preserve">: </w:t>
      </w:r>
      <w:r w:rsidRPr="001B16CB">
        <w:rPr>
          <w:rFonts w:ascii="Times New Roman" w:eastAsia="Times New Roman" w:hAnsi="Times New Roman" w:cs="B Nazanin"/>
          <w:sz w:val="20"/>
          <w:szCs w:val="24"/>
          <w:rtl/>
        </w:rPr>
        <w:t>مشارکت والد</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w:t>
      </w:r>
      <w:r w:rsidRPr="001B16CB">
        <w:rPr>
          <w:rFonts w:ascii="Times New Roman" w:eastAsia="Times New Roman" w:hAnsi="Times New Roman" w:cs="B Nazanin"/>
          <w:sz w:val="20"/>
          <w:szCs w:val="24"/>
          <w:rtl/>
        </w:rPr>
        <w:t xml:space="preserve"> </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ا</w:t>
      </w:r>
      <w:r w:rsidRPr="001B16CB">
        <w:rPr>
          <w:rFonts w:ascii="Times New Roman" w:eastAsia="Times New Roman" w:hAnsi="Times New Roman" w:cs="B Nazanin"/>
          <w:sz w:val="20"/>
          <w:szCs w:val="24"/>
          <w:rtl/>
        </w:rPr>
        <w:t xml:space="preserve"> سرپرستان قانون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در بخش</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از جلسات </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ا</w:t>
      </w:r>
      <w:r w:rsidRPr="001B16CB">
        <w:rPr>
          <w:rFonts w:ascii="Times New Roman" w:eastAsia="Times New Roman" w:hAnsi="Times New Roman" w:cs="B Nazanin"/>
          <w:sz w:val="20"/>
          <w:szCs w:val="24"/>
          <w:rtl/>
        </w:rPr>
        <w:t xml:space="preserve"> کارگاه‌ها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آموزش</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مواز</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w:t>
      </w:r>
      <w:r w:rsidRPr="001B16CB">
        <w:rPr>
          <w:rFonts w:ascii="Times New Roman" w:eastAsia="Times New Roman" w:hAnsi="Times New Roman" w:cs="B Nazanin"/>
          <w:sz w:val="20"/>
          <w:szCs w:val="24"/>
          <w:rtl/>
        </w:rPr>
        <w:t xml:space="preserve">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تواند</w:t>
      </w:r>
      <w:r w:rsidRPr="001B16CB">
        <w:rPr>
          <w:rFonts w:ascii="Times New Roman" w:eastAsia="Times New Roman" w:hAnsi="Times New Roman" w:cs="B Nazanin"/>
          <w:sz w:val="20"/>
          <w:szCs w:val="24"/>
          <w:rtl/>
        </w:rPr>
        <w:t xml:space="preserve"> اثرات کارگاه را به مح</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ط</w:t>
      </w:r>
      <w:r w:rsidRPr="001B16CB">
        <w:rPr>
          <w:rFonts w:ascii="Times New Roman" w:eastAsia="Times New Roman" w:hAnsi="Times New Roman" w:cs="B Nazanin"/>
          <w:sz w:val="20"/>
          <w:szCs w:val="24"/>
          <w:rtl/>
        </w:rPr>
        <w:t xml:space="preserve"> خانه منتقل کند. آگاه</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خانواده از راهکارها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مد</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w:t>
      </w:r>
      <w:r w:rsidRPr="001B16CB">
        <w:rPr>
          <w:rFonts w:ascii="Times New Roman" w:eastAsia="Times New Roman" w:hAnsi="Times New Roman" w:cs="B Nazanin"/>
          <w:sz w:val="20"/>
          <w:szCs w:val="24"/>
          <w:rtl/>
        </w:rPr>
        <w:t xml:space="preserve"> خشم و ش</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وه‌ها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حما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w:t>
      </w:r>
      <w:r w:rsidRPr="001B16CB">
        <w:rPr>
          <w:rFonts w:ascii="Times New Roman" w:eastAsia="Times New Roman" w:hAnsi="Times New Roman" w:cs="B Nazanin"/>
          <w:sz w:val="20"/>
          <w:szCs w:val="24"/>
          <w:rtl/>
        </w:rPr>
        <w:t xml:space="preserve"> ه</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جان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از نوجوان، عامل</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تع</w:t>
      </w:r>
      <w:r w:rsidRPr="001B16CB">
        <w:rPr>
          <w:rFonts w:ascii="Times New Roman" w:eastAsia="Times New Roman" w:hAnsi="Times New Roman" w:cs="B Nazanin" w:hint="cs"/>
          <w:sz w:val="20"/>
          <w:szCs w:val="24"/>
          <w:rtl/>
        </w:rPr>
        <w:t>یی</w:t>
      </w:r>
      <w:r w:rsidRPr="001B16CB">
        <w:rPr>
          <w:rFonts w:ascii="Times New Roman" w:eastAsia="Times New Roman" w:hAnsi="Times New Roman" w:cs="B Nazanin" w:hint="eastAsia"/>
          <w:sz w:val="20"/>
          <w:szCs w:val="24"/>
          <w:rtl/>
        </w:rPr>
        <w:t>ن‌کننده</w:t>
      </w:r>
      <w:r w:rsidRPr="001B16CB">
        <w:rPr>
          <w:rFonts w:ascii="Times New Roman" w:eastAsia="Times New Roman" w:hAnsi="Times New Roman" w:cs="B Nazanin"/>
          <w:sz w:val="20"/>
          <w:szCs w:val="24"/>
          <w:rtl/>
        </w:rPr>
        <w:t xml:space="preserve"> در پا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دار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نتا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ج</w:t>
      </w:r>
      <w:r w:rsidRPr="001B16CB">
        <w:rPr>
          <w:rFonts w:ascii="Times New Roman" w:eastAsia="Times New Roman" w:hAnsi="Times New Roman" w:cs="B Nazanin"/>
          <w:sz w:val="20"/>
          <w:szCs w:val="24"/>
          <w:rtl/>
        </w:rPr>
        <w:t xml:space="preserve"> خواهد بود.</w:t>
      </w:r>
    </w:p>
    <w:p w14:paraId="28DEAA62" w14:textId="7FF30E25" w:rsidR="008A6AB3" w:rsidRPr="001B16CB" w:rsidRDefault="008A6AB3" w:rsidP="00EA34D2">
      <w:pPr>
        <w:pStyle w:val="ListParagraph"/>
        <w:numPr>
          <w:ilvl w:val="0"/>
          <w:numId w:val="48"/>
        </w:numPr>
        <w:tabs>
          <w:tab w:val="right" w:pos="990"/>
        </w:tabs>
        <w:bidi/>
        <w:spacing w:after="120" w:line="240" w:lineRule="auto"/>
        <w:ind w:left="634"/>
        <w:contextualSpacing w:val="0"/>
        <w:jc w:val="both"/>
        <w:rPr>
          <w:rFonts w:ascii="Times New Roman" w:eastAsia="Times New Roman" w:hAnsi="Times New Roman" w:cs="B Nazanin"/>
          <w:sz w:val="20"/>
          <w:szCs w:val="24"/>
        </w:rPr>
      </w:pPr>
      <w:r w:rsidRPr="001B16CB">
        <w:rPr>
          <w:rFonts w:ascii="Times New Roman" w:eastAsia="Times New Roman" w:hAnsi="Times New Roman" w:cs="B Nazanin"/>
          <w:sz w:val="20"/>
          <w:szCs w:val="24"/>
          <w:rtl/>
        </w:rPr>
        <w:t>مستندساز</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دق</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ق‌تر</w:t>
      </w:r>
      <w:r w:rsidRPr="001B16CB">
        <w:rPr>
          <w:rFonts w:ascii="Times New Roman" w:eastAsia="Times New Roman" w:hAnsi="Times New Roman" w:cs="B Nazanin"/>
          <w:sz w:val="20"/>
          <w:szCs w:val="24"/>
          <w:rtl/>
        </w:rPr>
        <w:t xml:space="preserve"> مشاهدات</w:t>
      </w:r>
      <w:r w:rsidR="001B16CB" w:rsidRPr="001B16CB">
        <w:rPr>
          <w:rFonts w:ascii="Times New Roman" w:eastAsia="Times New Roman" w:hAnsi="Times New Roman" w:cs="B Nazanin" w:hint="cs"/>
          <w:sz w:val="20"/>
          <w:szCs w:val="24"/>
          <w:rtl/>
        </w:rPr>
        <w:t xml:space="preserve">: </w:t>
      </w:r>
      <w:r w:rsidRPr="001B16CB">
        <w:rPr>
          <w:rFonts w:ascii="Times New Roman" w:eastAsia="Times New Roman" w:hAnsi="Times New Roman" w:cs="B Nazanin"/>
          <w:sz w:val="20"/>
          <w:szCs w:val="24"/>
          <w:rtl/>
        </w:rPr>
        <w:t>برا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توسعه پژوهش و افزا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w:t>
      </w:r>
      <w:r w:rsidRPr="001B16CB">
        <w:rPr>
          <w:rFonts w:ascii="Times New Roman" w:eastAsia="Times New Roman" w:hAnsi="Times New Roman" w:cs="B Nazanin"/>
          <w:sz w:val="20"/>
          <w:szCs w:val="24"/>
          <w:rtl/>
        </w:rPr>
        <w:t xml:space="preserve"> اعتبار علم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مداخلات، پ</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شنهاد</w:t>
      </w:r>
      <w:r w:rsidRPr="001B16CB">
        <w:rPr>
          <w:rFonts w:ascii="Times New Roman" w:eastAsia="Times New Roman" w:hAnsi="Times New Roman" w:cs="B Nazanin"/>
          <w:sz w:val="20"/>
          <w:szCs w:val="24"/>
          <w:rtl/>
        </w:rPr>
        <w:t xml:space="preserve">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شود</w:t>
      </w:r>
      <w:r w:rsidRPr="001B16CB">
        <w:rPr>
          <w:rFonts w:ascii="Times New Roman" w:eastAsia="Times New Roman" w:hAnsi="Times New Roman" w:cs="B Nazanin"/>
          <w:sz w:val="20"/>
          <w:szCs w:val="24"/>
          <w:rtl/>
        </w:rPr>
        <w:t xml:space="preserve"> در اجرا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بعد</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w:t>
      </w:r>
      <w:r w:rsidRPr="001B16CB">
        <w:rPr>
          <w:rFonts w:ascii="Times New Roman" w:eastAsia="Times New Roman" w:hAnsi="Times New Roman" w:cs="B Nazanin"/>
          <w:sz w:val="20"/>
          <w:szCs w:val="24"/>
          <w:rtl/>
        </w:rPr>
        <w:t xml:space="preserve"> ثبت ک</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ف</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مشاهدات (با استفاده از فرم‌ها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کدگذار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رفتار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و ضبط و</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دئو</w:t>
      </w:r>
      <w:r w:rsidRPr="001B16CB">
        <w:rPr>
          <w:rFonts w:ascii="Times New Roman" w:eastAsia="Times New Roman" w:hAnsi="Times New Roman" w:cs="B Nazanin" w:hint="cs"/>
          <w:sz w:val="20"/>
          <w:szCs w:val="24"/>
          <w:rtl/>
        </w:rPr>
        <w:t>یی</w:t>
      </w:r>
      <w:r w:rsidRPr="001B16CB">
        <w:rPr>
          <w:rFonts w:ascii="Times New Roman" w:eastAsia="Times New Roman" w:hAnsi="Times New Roman" w:cs="B Nazanin"/>
          <w:sz w:val="20"/>
          <w:szCs w:val="24"/>
          <w:rtl/>
        </w:rPr>
        <w:t xml:space="preserve"> با رعا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w:t>
      </w:r>
      <w:r w:rsidRPr="001B16CB">
        <w:rPr>
          <w:rFonts w:ascii="Times New Roman" w:eastAsia="Times New Roman" w:hAnsi="Times New Roman" w:cs="B Nazanin"/>
          <w:sz w:val="20"/>
          <w:szCs w:val="24"/>
          <w:rtl/>
        </w:rPr>
        <w:t xml:space="preserve"> ملاحظات اخلاق</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با دقت ب</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شتر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انجام گ</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رد</w:t>
      </w:r>
      <w:r w:rsidRPr="001B16CB">
        <w:rPr>
          <w:rFonts w:ascii="Times New Roman" w:eastAsia="Times New Roman" w:hAnsi="Times New Roman" w:cs="B Nazanin"/>
          <w:sz w:val="20"/>
          <w:szCs w:val="24"/>
          <w:rtl/>
        </w:rPr>
        <w:t>. 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w:t>
      </w:r>
      <w:r w:rsidRPr="001B16CB">
        <w:rPr>
          <w:rFonts w:ascii="Times New Roman" w:eastAsia="Times New Roman" w:hAnsi="Times New Roman" w:cs="B Nazanin"/>
          <w:sz w:val="20"/>
          <w:szCs w:val="24"/>
          <w:rtl/>
        </w:rPr>
        <w:t xml:space="preserve"> داده‌ها امکان تحل</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ل</w:t>
      </w:r>
      <w:r w:rsidRPr="001B16CB">
        <w:rPr>
          <w:rFonts w:ascii="Times New Roman" w:eastAsia="Times New Roman" w:hAnsi="Times New Roman" w:cs="B Nazanin"/>
          <w:sz w:val="20"/>
          <w:szCs w:val="24"/>
          <w:rtl/>
        </w:rPr>
        <w:t xml:space="preserve"> عم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ق‌تر</w:t>
      </w:r>
      <w:r w:rsidRPr="001B16CB">
        <w:rPr>
          <w:rFonts w:ascii="Times New Roman" w:eastAsia="Times New Roman" w:hAnsi="Times New Roman" w:cs="B Nazanin"/>
          <w:sz w:val="20"/>
          <w:szCs w:val="24"/>
          <w:rtl/>
        </w:rPr>
        <w:t xml:space="preserve"> فرآ</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ند</w:t>
      </w:r>
      <w:r w:rsidRPr="001B16CB">
        <w:rPr>
          <w:rFonts w:ascii="Times New Roman" w:eastAsia="Times New Roman" w:hAnsi="Times New Roman" w:cs="B Nazanin"/>
          <w:sz w:val="20"/>
          <w:szCs w:val="24"/>
          <w:rtl/>
        </w:rPr>
        <w:t xml:space="preserve"> تغ</w:t>
      </w:r>
      <w:r w:rsidRPr="001B16CB">
        <w:rPr>
          <w:rFonts w:ascii="Times New Roman" w:eastAsia="Times New Roman" w:hAnsi="Times New Roman" w:cs="B Nazanin" w:hint="cs"/>
          <w:sz w:val="20"/>
          <w:szCs w:val="24"/>
          <w:rtl/>
        </w:rPr>
        <w:t>یی</w:t>
      </w:r>
      <w:r w:rsidRPr="001B16CB">
        <w:rPr>
          <w:rFonts w:ascii="Times New Roman" w:eastAsia="Times New Roman" w:hAnsi="Times New Roman" w:cs="B Nazanin" w:hint="eastAsia"/>
          <w:sz w:val="20"/>
          <w:szCs w:val="24"/>
          <w:rtl/>
        </w:rPr>
        <w:t>ر</w:t>
      </w:r>
      <w:r w:rsidRPr="001B16CB">
        <w:rPr>
          <w:rFonts w:ascii="Times New Roman" w:eastAsia="Times New Roman" w:hAnsi="Times New Roman" w:cs="B Nazanin"/>
          <w:sz w:val="20"/>
          <w:szCs w:val="24"/>
          <w:rtl/>
        </w:rPr>
        <w:t xml:space="preserve"> و تب</w:t>
      </w:r>
      <w:r w:rsidRPr="001B16CB">
        <w:rPr>
          <w:rFonts w:ascii="Times New Roman" w:eastAsia="Times New Roman" w:hAnsi="Times New Roman" w:cs="B Nazanin" w:hint="cs"/>
          <w:sz w:val="20"/>
          <w:szCs w:val="24"/>
          <w:rtl/>
        </w:rPr>
        <w:t>یی</w:t>
      </w:r>
      <w:r w:rsidRPr="001B16CB">
        <w:rPr>
          <w:rFonts w:ascii="Times New Roman" w:eastAsia="Times New Roman" w:hAnsi="Times New Roman" w:cs="B Nazanin" w:hint="eastAsia"/>
          <w:sz w:val="20"/>
          <w:szCs w:val="24"/>
          <w:rtl/>
        </w:rPr>
        <w:t>ن</w:t>
      </w:r>
      <w:r w:rsidRPr="001B16CB">
        <w:rPr>
          <w:rFonts w:ascii="Times New Roman" w:eastAsia="Times New Roman" w:hAnsi="Times New Roman" w:cs="B Nazanin"/>
          <w:sz w:val="20"/>
          <w:szCs w:val="24"/>
          <w:rtl/>
        </w:rPr>
        <w:t xml:space="preserve"> مس</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رها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اثرگذار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را فراهم خواهد کرد.</w:t>
      </w:r>
    </w:p>
    <w:p w14:paraId="5F3D7470" w14:textId="112B1851" w:rsidR="008A6AB3" w:rsidRPr="001B16CB" w:rsidRDefault="008A6AB3" w:rsidP="00EA34D2">
      <w:pPr>
        <w:pStyle w:val="ListParagraph"/>
        <w:numPr>
          <w:ilvl w:val="0"/>
          <w:numId w:val="48"/>
        </w:numPr>
        <w:tabs>
          <w:tab w:val="right" w:pos="990"/>
        </w:tabs>
        <w:bidi/>
        <w:spacing w:after="120" w:line="240" w:lineRule="auto"/>
        <w:ind w:left="634"/>
        <w:contextualSpacing w:val="0"/>
        <w:jc w:val="both"/>
        <w:rPr>
          <w:rFonts w:ascii="Times New Roman" w:eastAsia="Times New Roman" w:hAnsi="Times New Roman" w:cs="B Nazanin"/>
          <w:sz w:val="20"/>
          <w:szCs w:val="24"/>
        </w:rPr>
      </w:pPr>
      <w:r w:rsidRPr="001B16CB">
        <w:rPr>
          <w:rFonts w:ascii="Times New Roman" w:eastAsia="Times New Roman" w:hAnsi="Times New Roman" w:cs="B Nazanin"/>
          <w:sz w:val="20"/>
          <w:szCs w:val="24"/>
          <w:rtl/>
        </w:rPr>
        <w:t>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جاد</w:t>
      </w:r>
      <w:r w:rsidRPr="001B16CB">
        <w:rPr>
          <w:rFonts w:ascii="Times New Roman" w:eastAsia="Times New Roman" w:hAnsi="Times New Roman" w:cs="B Nazanin"/>
          <w:sz w:val="20"/>
          <w:szCs w:val="24"/>
          <w:rtl/>
        </w:rPr>
        <w:t xml:space="preserve"> همکار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ب</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ن‌سازمان</w:t>
      </w:r>
      <w:r w:rsidRPr="001B16CB">
        <w:rPr>
          <w:rFonts w:ascii="Times New Roman" w:eastAsia="Times New Roman" w:hAnsi="Times New Roman" w:cs="B Nazanin" w:hint="cs"/>
          <w:sz w:val="20"/>
          <w:szCs w:val="24"/>
          <w:rtl/>
        </w:rPr>
        <w:t>ی</w:t>
      </w:r>
      <w:r w:rsidR="001B16CB" w:rsidRPr="001B16CB">
        <w:rPr>
          <w:rFonts w:ascii="Times New Roman" w:eastAsia="Times New Roman" w:hAnsi="Times New Roman" w:cs="B Nazanin" w:hint="cs"/>
          <w:sz w:val="20"/>
          <w:szCs w:val="24"/>
          <w:rtl/>
        </w:rPr>
        <w:t xml:space="preserve">: </w:t>
      </w:r>
      <w:r w:rsidRPr="001B16CB">
        <w:rPr>
          <w:rFonts w:ascii="Times New Roman" w:eastAsia="Times New Roman" w:hAnsi="Times New Roman" w:cs="B Nazanin"/>
          <w:sz w:val="20"/>
          <w:szCs w:val="24"/>
          <w:rtl/>
        </w:rPr>
        <w:t>اجرا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کارگاه‌ها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مشابه در همکار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با سازمان‌ها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مردم‌نهاد، مدارس و مراکز حما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w:t>
      </w:r>
      <w:r w:rsidRPr="001B16CB">
        <w:rPr>
          <w:rFonts w:ascii="Times New Roman" w:eastAsia="Times New Roman" w:hAnsi="Times New Roman" w:cs="B Nazanin"/>
          <w:sz w:val="20"/>
          <w:szCs w:val="24"/>
          <w:rtl/>
        </w:rPr>
        <w:t xml:space="preserve"> اجتماع</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w:t>
      </w:r>
      <w:r w:rsidRPr="001B16CB">
        <w:rPr>
          <w:rFonts w:ascii="Times New Roman" w:eastAsia="Times New Roman" w:hAnsi="Times New Roman" w:cs="B Nazanin"/>
          <w:sz w:val="20"/>
          <w:szCs w:val="24"/>
          <w:rtl/>
        </w:rPr>
        <w:t xml:space="preserve">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تواند</w:t>
      </w:r>
      <w:r w:rsidRPr="001B16CB">
        <w:rPr>
          <w:rFonts w:ascii="Times New Roman" w:eastAsia="Times New Roman" w:hAnsi="Times New Roman" w:cs="B Nazanin"/>
          <w:sz w:val="20"/>
          <w:szCs w:val="24"/>
          <w:rtl/>
        </w:rPr>
        <w:t xml:space="preserve"> به شناسا</w:t>
      </w:r>
      <w:r w:rsidRPr="001B16CB">
        <w:rPr>
          <w:rFonts w:ascii="Times New Roman" w:eastAsia="Times New Roman" w:hAnsi="Times New Roman" w:cs="B Nazanin" w:hint="cs"/>
          <w:sz w:val="20"/>
          <w:szCs w:val="24"/>
          <w:rtl/>
        </w:rPr>
        <w:t>یی</w:t>
      </w:r>
      <w:r w:rsidRPr="001B16CB">
        <w:rPr>
          <w:rFonts w:ascii="Times New Roman" w:eastAsia="Times New Roman" w:hAnsi="Times New Roman" w:cs="B Nazanin"/>
          <w:sz w:val="20"/>
          <w:szCs w:val="24"/>
          <w:rtl/>
        </w:rPr>
        <w:t xml:space="preserve"> و جذب مراجع</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w:t>
      </w:r>
      <w:r w:rsidRPr="001B16CB">
        <w:rPr>
          <w:rFonts w:ascii="Times New Roman" w:eastAsia="Times New Roman" w:hAnsi="Times New Roman" w:cs="B Nazanin"/>
          <w:sz w:val="20"/>
          <w:szCs w:val="24"/>
          <w:rtl/>
        </w:rPr>
        <w:t xml:space="preserve"> ب</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شتر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از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ان</w:t>
      </w:r>
      <w:r w:rsidRPr="001B16CB">
        <w:rPr>
          <w:rFonts w:ascii="Times New Roman" w:eastAsia="Times New Roman" w:hAnsi="Times New Roman" w:cs="B Nazanin"/>
          <w:sz w:val="20"/>
          <w:szCs w:val="24"/>
          <w:rtl/>
        </w:rPr>
        <w:t xml:space="preserve"> کودکان کار و نوجوانان در معرض خطر منجر شود. همچن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w:t>
      </w:r>
      <w:r w:rsidRPr="001B16CB">
        <w:rPr>
          <w:rFonts w:ascii="Times New Roman" w:eastAsia="Times New Roman" w:hAnsi="Times New Roman" w:cs="B Nazanin"/>
          <w:sz w:val="20"/>
          <w:szCs w:val="24"/>
          <w:rtl/>
        </w:rPr>
        <w:t xml:space="preserve"> شبکه‌ها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حما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قو</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تر،</w:t>
      </w:r>
      <w:r w:rsidRPr="001B16CB">
        <w:rPr>
          <w:rFonts w:ascii="Times New Roman" w:eastAsia="Times New Roman" w:hAnsi="Times New Roman" w:cs="B Nazanin"/>
          <w:sz w:val="20"/>
          <w:szCs w:val="24"/>
          <w:rtl/>
        </w:rPr>
        <w:t xml:space="preserve"> امن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w:t>
      </w:r>
      <w:r w:rsidRPr="001B16CB">
        <w:rPr>
          <w:rFonts w:ascii="Times New Roman" w:eastAsia="Times New Roman" w:hAnsi="Times New Roman" w:cs="B Nazanin"/>
          <w:sz w:val="20"/>
          <w:szCs w:val="24"/>
          <w:rtl/>
        </w:rPr>
        <w:t xml:space="preserve"> روان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و اجتماع</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را تقو</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w:t>
      </w:r>
      <w:r w:rsidRPr="001B16CB">
        <w:rPr>
          <w:rFonts w:ascii="Times New Roman" w:eastAsia="Times New Roman" w:hAnsi="Times New Roman" w:cs="B Nazanin"/>
          <w:sz w:val="20"/>
          <w:szCs w:val="24"/>
          <w:rtl/>
        </w:rPr>
        <w:t xml:space="preserve">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کنند</w:t>
      </w:r>
      <w:r w:rsidRPr="001B16CB">
        <w:rPr>
          <w:rFonts w:ascii="Times New Roman" w:eastAsia="Times New Roman" w:hAnsi="Times New Roman" w:cs="B Nazanin"/>
          <w:sz w:val="20"/>
          <w:szCs w:val="24"/>
          <w:rtl/>
        </w:rPr>
        <w:t>.</w:t>
      </w:r>
    </w:p>
    <w:p w14:paraId="12284653" w14:textId="0A235593" w:rsidR="008A6AB3" w:rsidRPr="001B16CB" w:rsidRDefault="008A6AB3" w:rsidP="00EA34D2">
      <w:pPr>
        <w:pStyle w:val="ListParagraph"/>
        <w:numPr>
          <w:ilvl w:val="0"/>
          <w:numId w:val="48"/>
        </w:numPr>
        <w:tabs>
          <w:tab w:val="right" w:pos="990"/>
        </w:tabs>
        <w:bidi/>
        <w:spacing w:after="120" w:line="240" w:lineRule="auto"/>
        <w:ind w:left="634"/>
        <w:contextualSpacing w:val="0"/>
        <w:jc w:val="both"/>
        <w:rPr>
          <w:rFonts w:ascii="Times New Roman" w:eastAsia="Times New Roman" w:hAnsi="Times New Roman" w:cs="B Nazanin"/>
          <w:sz w:val="20"/>
          <w:szCs w:val="24"/>
        </w:rPr>
      </w:pPr>
      <w:r w:rsidRPr="001B16CB">
        <w:rPr>
          <w:rFonts w:ascii="Times New Roman" w:eastAsia="Times New Roman" w:hAnsi="Times New Roman" w:cs="B Nazanin"/>
          <w:sz w:val="20"/>
          <w:szCs w:val="24"/>
          <w:rtl/>
        </w:rPr>
        <w:t>طراح</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نسخه بوم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ساز</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شده</w:t>
      </w:r>
      <w:r w:rsidRPr="001B16CB">
        <w:rPr>
          <w:rFonts w:ascii="Times New Roman" w:eastAsia="Times New Roman" w:hAnsi="Times New Roman" w:cs="B Nazanin"/>
          <w:sz w:val="20"/>
          <w:szCs w:val="24"/>
          <w:rtl/>
        </w:rPr>
        <w:t xml:space="preserve"> برا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شرا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ط</w:t>
      </w:r>
      <w:r w:rsidRPr="001B16CB">
        <w:rPr>
          <w:rFonts w:ascii="Times New Roman" w:eastAsia="Times New Roman" w:hAnsi="Times New Roman" w:cs="B Nazanin"/>
          <w:sz w:val="20"/>
          <w:szCs w:val="24"/>
          <w:rtl/>
        </w:rPr>
        <w:t xml:space="preserve"> بحران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و جنگ</w:t>
      </w:r>
      <w:r w:rsidRPr="001B16CB">
        <w:rPr>
          <w:rFonts w:ascii="Times New Roman" w:eastAsia="Times New Roman" w:hAnsi="Times New Roman" w:cs="B Nazanin" w:hint="cs"/>
          <w:sz w:val="20"/>
          <w:szCs w:val="24"/>
          <w:rtl/>
        </w:rPr>
        <w:t>ی</w:t>
      </w:r>
      <w:r w:rsidR="001B16CB" w:rsidRPr="001B16CB">
        <w:rPr>
          <w:rFonts w:ascii="Times New Roman" w:eastAsia="Times New Roman" w:hAnsi="Times New Roman" w:cs="B Nazanin" w:hint="cs"/>
          <w:sz w:val="20"/>
          <w:szCs w:val="24"/>
          <w:rtl/>
        </w:rPr>
        <w:t xml:space="preserve">: </w:t>
      </w:r>
      <w:r w:rsidRPr="001B16CB">
        <w:rPr>
          <w:rFonts w:ascii="Times New Roman" w:eastAsia="Times New Roman" w:hAnsi="Times New Roman" w:cs="B Nazanin"/>
          <w:sz w:val="20"/>
          <w:szCs w:val="24"/>
          <w:rtl/>
        </w:rPr>
        <w:t>تجربه 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ن</w:t>
      </w:r>
      <w:r w:rsidRPr="001B16CB">
        <w:rPr>
          <w:rFonts w:ascii="Times New Roman" w:eastAsia="Times New Roman" w:hAnsi="Times New Roman" w:cs="B Nazanin"/>
          <w:sz w:val="20"/>
          <w:szCs w:val="24"/>
          <w:rtl/>
        </w:rPr>
        <w:t xml:space="preserve"> کارگاه نشان داد که شرا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ط</w:t>
      </w:r>
      <w:r w:rsidRPr="001B16CB">
        <w:rPr>
          <w:rFonts w:ascii="Times New Roman" w:eastAsia="Times New Roman" w:hAnsi="Times New Roman" w:cs="B Nazanin"/>
          <w:sz w:val="20"/>
          <w:szCs w:val="24"/>
          <w:rtl/>
        </w:rPr>
        <w:t xml:space="preserve"> بحران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تواند</w:t>
      </w:r>
      <w:r w:rsidRPr="001B16CB">
        <w:rPr>
          <w:rFonts w:ascii="Times New Roman" w:eastAsia="Times New Roman" w:hAnsi="Times New Roman" w:cs="B Nazanin"/>
          <w:sz w:val="20"/>
          <w:szCs w:val="24"/>
          <w:rtl/>
        </w:rPr>
        <w:t xml:space="preserve"> مداخله را متوقف کند. پ</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شنهاد</w:t>
      </w:r>
      <w:r w:rsidRPr="001B16CB">
        <w:rPr>
          <w:rFonts w:ascii="Times New Roman" w:eastAsia="Times New Roman" w:hAnsi="Times New Roman" w:cs="B Nazanin"/>
          <w:sz w:val="20"/>
          <w:szCs w:val="24"/>
          <w:rtl/>
        </w:rPr>
        <w:t xml:space="preserve">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شود</w:t>
      </w:r>
      <w:r w:rsidRPr="001B16CB">
        <w:rPr>
          <w:rFonts w:ascii="Times New Roman" w:eastAsia="Times New Roman" w:hAnsi="Times New Roman" w:cs="B Nazanin"/>
          <w:sz w:val="20"/>
          <w:szCs w:val="24"/>
          <w:rtl/>
        </w:rPr>
        <w:t xml:space="preserve"> نسخه‌ها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کوتاه‌مدت و فشرده‌</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هنردرمان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w:t>
      </w:r>
      <w:r w:rsidRPr="001B16CB">
        <w:rPr>
          <w:rFonts w:ascii="Times New Roman" w:eastAsia="Times New Roman" w:hAnsi="Times New Roman" w:cs="B Nazanin"/>
          <w:sz w:val="20"/>
          <w:szCs w:val="24"/>
          <w:rtl/>
        </w:rPr>
        <w:t xml:space="preserve"> متناسب با شرا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ط</w:t>
      </w:r>
      <w:r w:rsidRPr="001B16CB">
        <w:rPr>
          <w:rFonts w:ascii="Times New Roman" w:eastAsia="Times New Roman" w:hAnsi="Times New Roman" w:cs="B Nazanin"/>
          <w:sz w:val="20"/>
          <w:szCs w:val="24"/>
          <w:rtl/>
        </w:rPr>
        <w:t xml:space="preserve"> ناامن </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ا</w:t>
      </w:r>
      <w:r w:rsidRPr="001B16CB">
        <w:rPr>
          <w:rFonts w:ascii="Times New Roman" w:eastAsia="Times New Roman" w:hAnsi="Times New Roman" w:cs="B Nazanin"/>
          <w:sz w:val="20"/>
          <w:szCs w:val="24"/>
          <w:rtl/>
        </w:rPr>
        <w:t xml:space="preserve"> مقطع</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طراح</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شود تا حداقل بخش</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از اهداف آموزش</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و درمان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تحقق </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ابد</w:t>
      </w:r>
      <w:r w:rsidRPr="001B16CB">
        <w:rPr>
          <w:rFonts w:ascii="Times New Roman" w:eastAsia="Times New Roman" w:hAnsi="Times New Roman" w:cs="B Nazanin"/>
          <w:sz w:val="20"/>
          <w:szCs w:val="24"/>
          <w:rtl/>
        </w:rPr>
        <w:t>.</w:t>
      </w:r>
    </w:p>
    <w:p w14:paraId="2BFCB89A" w14:textId="239EB1E4" w:rsidR="008A6AB3" w:rsidRPr="001B16CB" w:rsidRDefault="008A6AB3" w:rsidP="00EA34D2">
      <w:pPr>
        <w:pStyle w:val="ListParagraph"/>
        <w:numPr>
          <w:ilvl w:val="0"/>
          <w:numId w:val="48"/>
        </w:numPr>
        <w:tabs>
          <w:tab w:val="right" w:pos="990"/>
        </w:tabs>
        <w:bidi/>
        <w:spacing w:after="120" w:line="240" w:lineRule="auto"/>
        <w:ind w:left="634"/>
        <w:contextualSpacing w:val="0"/>
        <w:jc w:val="both"/>
        <w:rPr>
          <w:rFonts w:ascii="Times New Roman" w:eastAsia="Times New Roman" w:hAnsi="Times New Roman" w:cs="B Nazanin"/>
          <w:sz w:val="20"/>
          <w:szCs w:val="24"/>
          <w:rtl/>
        </w:rPr>
      </w:pPr>
      <w:r w:rsidRPr="001B16CB">
        <w:rPr>
          <w:rFonts w:ascii="Times New Roman" w:eastAsia="Times New Roman" w:hAnsi="Times New Roman" w:cs="B Nazanin"/>
          <w:sz w:val="20"/>
          <w:szCs w:val="24"/>
          <w:rtl/>
        </w:rPr>
        <w:t>انجام پژوهش‌ها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تطب</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ق</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با گروه کنترل</w:t>
      </w:r>
      <w:r w:rsidR="001B16CB" w:rsidRPr="001B16CB">
        <w:rPr>
          <w:rFonts w:ascii="Times New Roman" w:eastAsia="Times New Roman" w:hAnsi="Times New Roman" w:cs="B Nazanin" w:hint="cs"/>
          <w:sz w:val="20"/>
          <w:szCs w:val="24"/>
          <w:rtl/>
        </w:rPr>
        <w:t xml:space="preserve">: </w:t>
      </w:r>
      <w:r w:rsidRPr="001B16CB">
        <w:rPr>
          <w:rFonts w:ascii="Times New Roman" w:eastAsia="Times New Roman" w:hAnsi="Times New Roman" w:cs="B Nazanin"/>
          <w:sz w:val="20"/>
          <w:szCs w:val="24"/>
          <w:rtl/>
        </w:rPr>
        <w:t>برا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افزا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w:t>
      </w:r>
      <w:r w:rsidRPr="001B16CB">
        <w:rPr>
          <w:rFonts w:ascii="Times New Roman" w:eastAsia="Times New Roman" w:hAnsi="Times New Roman" w:cs="B Nazanin"/>
          <w:sz w:val="20"/>
          <w:szCs w:val="24"/>
          <w:rtl/>
        </w:rPr>
        <w:t xml:space="preserve"> قدرت استنباط علم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w:t>
      </w:r>
      <w:r w:rsidRPr="001B16CB">
        <w:rPr>
          <w:rFonts w:ascii="Times New Roman" w:eastAsia="Times New Roman" w:hAnsi="Times New Roman" w:cs="B Nazanin"/>
          <w:sz w:val="20"/>
          <w:szCs w:val="24"/>
          <w:rtl/>
        </w:rPr>
        <w:t xml:space="preserve"> اجرا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پژوهش در قالب طرح‌ها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آزما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ش</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با گروه کنترل همسان، 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تواند</w:t>
      </w:r>
      <w:r w:rsidRPr="001B16CB">
        <w:rPr>
          <w:rFonts w:ascii="Times New Roman" w:eastAsia="Times New Roman" w:hAnsi="Times New Roman" w:cs="B Nazanin"/>
          <w:sz w:val="20"/>
          <w:szCs w:val="24"/>
          <w:rtl/>
        </w:rPr>
        <w:t xml:space="preserve"> شواهد معتبرتر</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در ارتباط با اثربخش</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هنردرمان</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گروه</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ارائه کند و مس</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ر</w:t>
      </w:r>
      <w:r w:rsidRPr="001B16CB">
        <w:rPr>
          <w:rFonts w:ascii="Times New Roman" w:eastAsia="Times New Roman" w:hAnsi="Times New Roman" w:cs="B Nazanin"/>
          <w:sz w:val="20"/>
          <w:szCs w:val="24"/>
          <w:rtl/>
        </w:rPr>
        <w:t xml:space="preserve"> برا</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انتشار </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hint="eastAsia"/>
          <w:sz w:val="20"/>
          <w:szCs w:val="24"/>
          <w:rtl/>
        </w:rPr>
        <w:t>افته‌ها</w:t>
      </w:r>
      <w:r w:rsidRPr="001B16CB">
        <w:rPr>
          <w:rFonts w:ascii="Times New Roman" w:eastAsia="Times New Roman" w:hAnsi="Times New Roman" w:cs="B Nazanin"/>
          <w:sz w:val="20"/>
          <w:szCs w:val="24"/>
          <w:rtl/>
        </w:rPr>
        <w:t xml:space="preserve"> در مجلات علم</w:t>
      </w:r>
      <w:r w:rsidRPr="001B16CB">
        <w:rPr>
          <w:rFonts w:ascii="Times New Roman" w:eastAsia="Times New Roman" w:hAnsi="Times New Roman" w:cs="B Nazanin" w:hint="cs"/>
          <w:sz w:val="20"/>
          <w:szCs w:val="24"/>
          <w:rtl/>
        </w:rPr>
        <w:t>ی</w:t>
      </w:r>
      <w:r w:rsidRPr="001B16CB">
        <w:rPr>
          <w:rFonts w:ascii="Times New Roman" w:eastAsia="Times New Roman" w:hAnsi="Times New Roman" w:cs="B Nazanin"/>
          <w:sz w:val="20"/>
          <w:szCs w:val="24"/>
          <w:rtl/>
        </w:rPr>
        <w:t xml:space="preserve"> هموارتر شود.</w:t>
      </w:r>
    </w:p>
    <w:p w14:paraId="24C5E7C8" w14:textId="5759B70D" w:rsidR="00A43498" w:rsidRDefault="00A43498" w:rsidP="00EA34D2">
      <w:pPr>
        <w:bidi/>
        <w:spacing w:after="120" w:line="240" w:lineRule="auto"/>
        <w:jc w:val="both"/>
        <w:rPr>
          <w:rFonts w:ascii="Times New Roman" w:eastAsia="Times New Roman" w:hAnsi="Times New Roman" w:cs="B Nazanin"/>
          <w:sz w:val="20"/>
          <w:szCs w:val="24"/>
          <w:rtl/>
        </w:rPr>
      </w:pPr>
    </w:p>
    <w:p w14:paraId="2F0335A5" w14:textId="2D1E189E" w:rsidR="00A43498" w:rsidRPr="00A71659" w:rsidRDefault="00A43498" w:rsidP="00EA34D2">
      <w:pPr>
        <w:bidi/>
        <w:spacing w:after="120" w:line="240" w:lineRule="auto"/>
        <w:jc w:val="both"/>
        <w:rPr>
          <w:rFonts w:ascii="Times New Roman" w:eastAsia="Times New Roman" w:hAnsi="Times New Roman" w:cs="B Nazanin"/>
          <w:b/>
          <w:bCs/>
          <w:sz w:val="20"/>
          <w:szCs w:val="24"/>
          <w:rtl/>
        </w:rPr>
      </w:pPr>
      <w:r w:rsidRPr="00A71659">
        <w:rPr>
          <w:rFonts w:ascii="Times New Roman" w:eastAsia="Times New Roman" w:hAnsi="Times New Roman" w:cs="B Nazanin" w:hint="cs"/>
          <w:b/>
          <w:bCs/>
          <w:sz w:val="20"/>
          <w:szCs w:val="24"/>
          <w:rtl/>
        </w:rPr>
        <w:t>منابع</w:t>
      </w:r>
    </w:p>
    <w:p w14:paraId="02AEE133" w14:textId="77777777" w:rsidR="00A43498" w:rsidRDefault="00A43498" w:rsidP="00EA34D2">
      <w:pPr>
        <w:bidi/>
        <w:spacing w:after="120" w:line="240" w:lineRule="auto"/>
        <w:jc w:val="both"/>
        <w:rPr>
          <w:rFonts w:ascii="Times New Roman" w:eastAsia="Times New Roman" w:hAnsi="Times New Roman" w:cs="B Nazanin"/>
          <w:sz w:val="20"/>
          <w:szCs w:val="24"/>
          <w:rtl/>
          <w:cs/>
        </w:rPr>
      </w:pPr>
      <w:r w:rsidRPr="00A43498">
        <w:rPr>
          <w:rFonts w:ascii="Times New Roman" w:eastAsia="Times New Roman" w:hAnsi="Times New Roman" w:cs="B Nazanin"/>
          <w:sz w:val="20"/>
          <w:szCs w:val="24"/>
          <w:rtl/>
        </w:rPr>
        <w:t>اصغر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کا، س. م. (1391). ترک</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ب</w:t>
      </w:r>
      <w:r w:rsidRPr="00A43498">
        <w:rPr>
          <w:rFonts w:ascii="Times New Roman" w:eastAsia="Times New Roman" w:hAnsi="Times New Roman" w:cs="B Nazanin"/>
          <w:sz w:val="20"/>
          <w:szCs w:val="24"/>
          <w:rtl/>
        </w:rPr>
        <w:t xml:space="preserve"> هنردرمان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روان 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در کاهش پرخاشگر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نوجوانان با تشخ</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صات</w:t>
      </w:r>
      <w:r w:rsidRPr="00A43498">
        <w:rPr>
          <w:rFonts w:ascii="Times New Roman" w:eastAsia="Times New Roman" w:hAnsi="Times New Roman" w:cs="B Nazanin"/>
          <w:sz w:val="20"/>
          <w:szCs w:val="24"/>
          <w:rtl/>
        </w:rPr>
        <w:t xml:space="preserve"> خلق</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w:t>
      </w:r>
      <w:r w:rsidRPr="00A43498">
        <w:rPr>
          <w:rFonts w:ascii="Times New Roman" w:eastAsia="Times New Roman" w:hAnsi="Times New Roman" w:cs="B Nazanin"/>
          <w:sz w:val="20"/>
          <w:szCs w:val="24"/>
        </w:rPr>
        <w:t>In</w:t>
      </w:r>
      <w:r w:rsidRPr="00A43498">
        <w:rPr>
          <w:rFonts w:ascii="Times New Roman" w:eastAsia="Times New Roman" w:hAnsi="Times New Roman" w:cs="B Nazanin"/>
          <w:sz w:val="20"/>
          <w:szCs w:val="24"/>
          <w:rtl/>
        </w:rPr>
        <w:t xml:space="preserve"> سوم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ن</w:t>
      </w:r>
      <w:r w:rsidRPr="00A43498">
        <w:rPr>
          <w:rFonts w:ascii="Times New Roman" w:eastAsia="Times New Roman" w:hAnsi="Times New Roman" w:cs="B Nazanin"/>
          <w:sz w:val="20"/>
          <w:szCs w:val="24"/>
          <w:rtl/>
        </w:rPr>
        <w:t xml:space="preserve"> کنگره سراسر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هنر 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در 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ران</w:t>
      </w:r>
      <w:r w:rsidRPr="00A43498">
        <w:rPr>
          <w:rFonts w:ascii="Times New Roman" w:eastAsia="Times New Roman" w:hAnsi="Times New Roman" w:cs="B Nazanin"/>
          <w:sz w:val="20"/>
          <w:szCs w:val="24"/>
          <w:rtl/>
        </w:rPr>
        <w:t>.</w:t>
      </w:r>
      <w:r w:rsidRPr="00A43498">
        <w:rPr>
          <w:rFonts w:ascii="Times New Roman" w:eastAsia="Times New Roman" w:hAnsi="Times New Roman" w:cs="B Nazanin"/>
          <w:sz w:val="20"/>
          <w:szCs w:val="24"/>
          <w:cs/>
        </w:rPr>
        <w:t>‎</w:t>
      </w:r>
    </w:p>
    <w:p w14:paraId="0A0218FA" w14:textId="77777777"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hint="eastAsia"/>
          <w:sz w:val="20"/>
          <w:szCs w:val="24"/>
          <w:rtl/>
        </w:rPr>
        <w:t>پ</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w:t>
      </w:r>
      <w:r w:rsidRPr="00A43498">
        <w:rPr>
          <w:rFonts w:ascii="Times New Roman" w:eastAsia="Times New Roman" w:hAnsi="Times New Roman" w:cs="B Nazanin"/>
          <w:sz w:val="20"/>
          <w:szCs w:val="24"/>
          <w:rtl/>
        </w:rPr>
        <w:t xml:space="preserve"> خا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ف</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w:t>
      </w:r>
      <w:r>
        <w:rPr>
          <w:rFonts w:ascii="Times New Roman" w:eastAsia="Times New Roman" w:hAnsi="Times New Roman" w:cs="B Nazanin" w:hint="cs"/>
          <w:sz w:val="20"/>
          <w:szCs w:val="24"/>
          <w:rtl/>
        </w:rPr>
        <w:t>1398</w:t>
      </w:r>
      <w:r w:rsidRPr="00A43498">
        <w:rPr>
          <w:rFonts w:ascii="Times New Roman" w:eastAsia="Times New Roman" w:hAnsi="Times New Roman" w:cs="B Nazanin"/>
          <w:sz w:val="20"/>
          <w:szCs w:val="24"/>
          <w:rtl/>
        </w:rPr>
        <w:t>). اثربخش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الگو</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بال</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خلاق</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ت</w:t>
      </w:r>
      <w:r w:rsidRPr="00A43498">
        <w:rPr>
          <w:rFonts w:ascii="Times New Roman" w:eastAsia="Times New Roman" w:hAnsi="Times New Roman" w:cs="B Nazanin"/>
          <w:sz w:val="20"/>
          <w:szCs w:val="24"/>
          <w:rtl/>
        </w:rPr>
        <w:t xml:space="preserve"> 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بر ارتقا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کارکردها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اجرائ</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کاهش افسردگ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ماران</w:t>
      </w:r>
      <w:r w:rsidRPr="00A43498">
        <w:rPr>
          <w:rFonts w:ascii="Times New Roman" w:eastAsia="Times New Roman" w:hAnsi="Times New Roman" w:cs="B Nazanin"/>
          <w:sz w:val="20"/>
          <w:szCs w:val="24"/>
          <w:rtl/>
        </w:rPr>
        <w:t xml:space="preserve"> افسرده. عصب روان شناس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4(15), 21-40.</w:t>
      </w:r>
      <w:r w:rsidRPr="00A43498">
        <w:rPr>
          <w:rFonts w:ascii="Times New Roman" w:eastAsia="Times New Roman" w:hAnsi="Times New Roman" w:cs="B Nazanin"/>
          <w:sz w:val="20"/>
          <w:szCs w:val="24"/>
          <w:cs/>
        </w:rPr>
        <w:t>‎</w:t>
      </w:r>
    </w:p>
    <w:p w14:paraId="0D84F230" w14:textId="77777777"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hint="eastAsia"/>
          <w:sz w:val="20"/>
          <w:szCs w:val="24"/>
          <w:rtl/>
        </w:rPr>
        <w:t>حاج</w:t>
      </w:r>
      <w:r w:rsidRPr="00A43498">
        <w:rPr>
          <w:rFonts w:ascii="Times New Roman" w:eastAsia="Times New Roman" w:hAnsi="Times New Roman" w:cs="B Nazanin"/>
          <w:sz w:val="20"/>
          <w:szCs w:val="24"/>
          <w:rtl/>
        </w:rPr>
        <w:t xml:space="preserve"> حس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خورسند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رغان</w:t>
      </w:r>
      <w:r w:rsidRPr="00A43498">
        <w:rPr>
          <w:rFonts w:ascii="Times New Roman" w:eastAsia="Times New Roman" w:hAnsi="Times New Roman" w:cs="B Nazanin"/>
          <w:sz w:val="20"/>
          <w:szCs w:val="24"/>
          <w:rtl/>
        </w:rPr>
        <w:t>, زند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w:t>
      </w:r>
      <w:r>
        <w:rPr>
          <w:rFonts w:ascii="Times New Roman" w:eastAsia="Times New Roman" w:hAnsi="Times New Roman" w:cs="B Nazanin" w:hint="cs"/>
          <w:sz w:val="20"/>
          <w:szCs w:val="24"/>
          <w:rtl/>
        </w:rPr>
        <w:t>1397</w:t>
      </w:r>
      <w:r w:rsidRPr="00A43498">
        <w:rPr>
          <w:rFonts w:ascii="Times New Roman" w:eastAsia="Times New Roman" w:hAnsi="Times New Roman" w:cs="B Nazanin"/>
          <w:sz w:val="20"/>
          <w:szCs w:val="24"/>
          <w:rtl/>
        </w:rPr>
        <w:t>). آموزش مهارت‌ها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زندگ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در هنرستان‌ها: راهبرد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ضرور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مؤثر جهت کاهش پرخاشگر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قلدر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نشر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ه</w:t>
      </w:r>
      <w:r w:rsidRPr="00A43498">
        <w:rPr>
          <w:rFonts w:ascii="Times New Roman" w:eastAsia="Times New Roman" w:hAnsi="Times New Roman" w:cs="B Nazanin"/>
          <w:sz w:val="20"/>
          <w:szCs w:val="24"/>
          <w:rtl/>
        </w:rPr>
        <w:t xml:space="preserve"> علم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آموزش و ارزش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اب</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(فصلنامه), 10(40), 151-169.</w:t>
      </w:r>
      <w:r w:rsidRPr="00A43498">
        <w:rPr>
          <w:rFonts w:ascii="Times New Roman" w:eastAsia="Times New Roman" w:hAnsi="Times New Roman" w:cs="B Nazanin"/>
          <w:sz w:val="20"/>
          <w:szCs w:val="24"/>
          <w:cs/>
        </w:rPr>
        <w:t>‎</w:t>
      </w:r>
    </w:p>
    <w:p w14:paraId="404BCADC" w14:textId="49BDE748"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sz w:val="20"/>
          <w:szCs w:val="24"/>
          <w:rtl/>
        </w:rPr>
        <w:t>ح</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ات</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کائ</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ل</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محمدپور, نجف</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لنبر. (</w:t>
      </w:r>
      <w:r>
        <w:rPr>
          <w:rFonts w:ascii="Times New Roman" w:eastAsia="Times New Roman" w:hAnsi="Times New Roman" w:cs="B Nazanin" w:hint="cs"/>
          <w:sz w:val="20"/>
          <w:szCs w:val="24"/>
          <w:rtl/>
        </w:rPr>
        <w:t>1403</w:t>
      </w:r>
      <w:r w:rsidRPr="00A43498">
        <w:rPr>
          <w:rFonts w:ascii="Times New Roman" w:eastAsia="Times New Roman" w:hAnsi="Times New Roman" w:cs="B Nazanin"/>
          <w:sz w:val="20"/>
          <w:szCs w:val="24"/>
          <w:rtl/>
        </w:rPr>
        <w:t>). مقا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سه</w:t>
      </w:r>
      <w:r w:rsidRPr="00A43498">
        <w:rPr>
          <w:rFonts w:ascii="Times New Roman" w:eastAsia="Times New Roman" w:hAnsi="Times New Roman" w:cs="B Nazanin"/>
          <w:sz w:val="20"/>
          <w:szCs w:val="24"/>
          <w:rtl/>
        </w:rPr>
        <w:t xml:space="preserve"> اثربخش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دو 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وه</w:t>
      </w:r>
      <w:r w:rsidRPr="00A43498">
        <w:rPr>
          <w:rFonts w:ascii="Times New Roman" w:eastAsia="Times New Roman" w:hAnsi="Times New Roman" w:cs="B Nazanin"/>
          <w:sz w:val="20"/>
          <w:szCs w:val="24"/>
          <w:rtl/>
        </w:rPr>
        <w:t xml:space="preserve"> مداخله مبتن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بر آموزش خودتنظ</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ه</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جان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صبر بر مهارت کنترل خشم و مهارت حل‌مسئله در دانش آموزان مقطع ابتدا</w:t>
      </w:r>
      <w:r w:rsidRPr="00A43498">
        <w:rPr>
          <w:rFonts w:ascii="Times New Roman" w:eastAsia="Times New Roman" w:hAnsi="Times New Roman" w:cs="B Nazanin" w:hint="cs"/>
          <w:sz w:val="20"/>
          <w:szCs w:val="24"/>
          <w:rtl/>
        </w:rPr>
        <w:t>یی</w:t>
      </w:r>
      <w:r w:rsidRPr="00A43498">
        <w:rPr>
          <w:rFonts w:ascii="Times New Roman" w:eastAsia="Times New Roman" w:hAnsi="Times New Roman" w:cs="B Nazanin"/>
          <w:sz w:val="20"/>
          <w:szCs w:val="24"/>
          <w:rtl/>
        </w:rPr>
        <w:t>. فصل‌نامه پژوهش‌ها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کاربرد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روانشناخت</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w:t>
      </w:r>
      <w:r w:rsidRPr="00A43498">
        <w:rPr>
          <w:rFonts w:ascii="Times New Roman" w:eastAsia="Times New Roman" w:hAnsi="Times New Roman" w:cs="B Nazanin"/>
          <w:sz w:val="20"/>
          <w:szCs w:val="24"/>
          <w:cs/>
        </w:rPr>
        <w:t>‎</w:t>
      </w:r>
    </w:p>
    <w:p w14:paraId="36B223B1" w14:textId="77777777"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hint="eastAsia"/>
          <w:sz w:val="20"/>
          <w:szCs w:val="24"/>
          <w:rtl/>
        </w:rPr>
        <w:t>دهناد</w:t>
      </w:r>
      <w:r w:rsidRPr="00A43498">
        <w:rPr>
          <w:rFonts w:ascii="Times New Roman" w:eastAsia="Times New Roman" w:hAnsi="Times New Roman" w:cs="B Nazanin"/>
          <w:sz w:val="20"/>
          <w:szCs w:val="24"/>
          <w:rtl/>
        </w:rPr>
        <w:t>, ‌عبدالعز</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ز</w:t>
      </w:r>
      <w:r w:rsidRPr="00A43498">
        <w:rPr>
          <w:rFonts w:ascii="Times New Roman" w:eastAsia="Times New Roman" w:hAnsi="Times New Roman" w:cs="B Nazanin"/>
          <w:sz w:val="20"/>
          <w:szCs w:val="24"/>
          <w:rtl/>
        </w:rPr>
        <w:t>, قاسم‌زاده, ب</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ستون‌خانه</w:t>
      </w:r>
      <w:r w:rsidRPr="00A43498">
        <w:rPr>
          <w:rFonts w:ascii="Times New Roman" w:eastAsia="Times New Roman" w:hAnsi="Times New Roman" w:cs="B Nazanin"/>
          <w:sz w:val="20"/>
          <w:szCs w:val="24"/>
          <w:rtl/>
        </w:rPr>
        <w:t>, پارسا. (</w:t>
      </w:r>
      <w:r>
        <w:rPr>
          <w:rFonts w:ascii="Times New Roman" w:eastAsia="Times New Roman" w:hAnsi="Times New Roman" w:cs="B Nazanin" w:hint="cs"/>
          <w:sz w:val="20"/>
          <w:szCs w:val="24"/>
          <w:rtl/>
        </w:rPr>
        <w:t>1400</w:t>
      </w:r>
      <w:r w:rsidRPr="00A43498">
        <w:rPr>
          <w:rFonts w:ascii="Times New Roman" w:eastAsia="Times New Roman" w:hAnsi="Times New Roman" w:cs="B Nazanin"/>
          <w:sz w:val="20"/>
          <w:szCs w:val="24"/>
          <w:rtl/>
        </w:rPr>
        <w:t>). بررس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نقش هنردرمان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در کاهش اختلالات رفتار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دانش آموزان. هما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ش</w:t>
      </w:r>
      <w:r w:rsidRPr="00A43498">
        <w:rPr>
          <w:rFonts w:ascii="Times New Roman" w:eastAsia="Times New Roman" w:hAnsi="Times New Roman" w:cs="B Nazanin"/>
          <w:sz w:val="20"/>
          <w:szCs w:val="24"/>
          <w:rtl/>
        </w:rPr>
        <w:t xml:space="preserve"> پژوهش ها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مد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ت</w:t>
      </w:r>
      <w:r w:rsidRPr="00A43498">
        <w:rPr>
          <w:rFonts w:ascii="Times New Roman" w:eastAsia="Times New Roman" w:hAnsi="Times New Roman" w:cs="B Nazanin"/>
          <w:sz w:val="20"/>
          <w:szCs w:val="24"/>
          <w:rtl/>
        </w:rPr>
        <w:t xml:space="preserve"> و علوم انسان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در 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ران</w:t>
      </w:r>
      <w:r w:rsidRPr="00A43498">
        <w:rPr>
          <w:rFonts w:ascii="Times New Roman" w:eastAsia="Times New Roman" w:hAnsi="Times New Roman" w:cs="B Nazanin"/>
          <w:sz w:val="20"/>
          <w:szCs w:val="24"/>
          <w:rtl/>
        </w:rPr>
        <w:t>, 8(8), 7499-7508.</w:t>
      </w:r>
      <w:r w:rsidRPr="00A43498">
        <w:rPr>
          <w:rFonts w:ascii="Times New Roman" w:eastAsia="Times New Roman" w:hAnsi="Times New Roman" w:cs="B Nazanin"/>
          <w:sz w:val="20"/>
          <w:szCs w:val="24"/>
          <w:cs/>
        </w:rPr>
        <w:t>‎</w:t>
      </w:r>
    </w:p>
    <w:p w14:paraId="6B0FFD4A" w14:textId="77777777"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hint="eastAsia"/>
          <w:sz w:val="20"/>
          <w:szCs w:val="24"/>
          <w:rtl/>
        </w:rPr>
        <w:t>رح</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پردنجان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سع</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د</w:t>
      </w:r>
      <w:r w:rsidRPr="00A43498">
        <w:rPr>
          <w:rFonts w:ascii="Times New Roman" w:eastAsia="Times New Roman" w:hAnsi="Times New Roman" w:cs="B Nazanin"/>
          <w:sz w:val="20"/>
          <w:szCs w:val="24"/>
          <w:rtl/>
        </w:rPr>
        <w:t>, جلال</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دار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وش</w:t>
      </w:r>
      <w:r w:rsidRPr="00A43498">
        <w:rPr>
          <w:rFonts w:ascii="Times New Roman" w:eastAsia="Times New Roman" w:hAnsi="Times New Roman" w:cs="B Nazanin"/>
          <w:sz w:val="20"/>
          <w:szCs w:val="24"/>
          <w:rtl/>
        </w:rPr>
        <w:t>, نجات</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فر سارا, اعراب</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الهه. (</w:t>
      </w:r>
      <w:r>
        <w:rPr>
          <w:rFonts w:ascii="Times New Roman" w:eastAsia="Times New Roman" w:hAnsi="Times New Roman" w:cs="B Nazanin" w:hint="cs"/>
          <w:sz w:val="20"/>
          <w:szCs w:val="24"/>
          <w:rtl/>
        </w:rPr>
        <w:t>1400</w:t>
      </w:r>
      <w:r w:rsidRPr="00A43498">
        <w:rPr>
          <w:rFonts w:ascii="Times New Roman" w:eastAsia="Times New Roman" w:hAnsi="Times New Roman" w:cs="B Nazanin"/>
          <w:sz w:val="20"/>
          <w:szCs w:val="24"/>
          <w:rtl/>
        </w:rPr>
        <w:t>). اثربخش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هنردرمان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مبتن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بر نقاش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بر رفتار پرخاشگرانه دانش آموزان دختر با آس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ب</w:t>
      </w:r>
      <w:r w:rsidRPr="00A43498">
        <w:rPr>
          <w:rFonts w:ascii="Times New Roman" w:eastAsia="Times New Roman" w:hAnsi="Times New Roman" w:cs="B Nazanin"/>
          <w:sz w:val="20"/>
          <w:szCs w:val="24"/>
          <w:rtl/>
        </w:rPr>
        <w:t xml:space="preserve"> شنوا</w:t>
      </w:r>
      <w:r w:rsidRPr="00A43498">
        <w:rPr>
          <w:rFonts w:ascii="Times New Roman" w:eastAsia="Times New Roman" w:hAnsi="Times New Roman" w:cs="B Nazanin" w:hint="cs"/>
          <w:sz w:val="20"/>
          <w:szCs w:val="24"/>
          <w:rtl/>
        </w:rPr>
        <w:t>یی</w:t>
      </w:r>
      <w:r w:rsidRPr="00A43498">
        <w:rPr>
          <w:rFonts w:ascii="Times New Roman" w:eastAsia="Times New Roman" w:hAnsi="Times New Roman" w:cs="B Nazanin"/>
          <w:sz w:val="20"/>
          <w:szCs w:val="24"/>
          <w:rtl/>
        </w:rPr>
        <w:t>.</w:t>
      </w:r>
      <w:r w:rsidRPr="00A43498">
        <w:rPr>
          <w:rFonts w:ascii="Times New Roman" w:eastAsia="Times New Roman" w:hAnsi="Times New Roman" w:cs="B Nazanin"/>
          <w:sz w:val="20"/>
          <w:szCs w:val="24"/>
          <w:cs/>
        </w:rPr>
        <w:t>‎</w:t>
      </w:r>
    </w:p>
    <w:p w14:paraId="5F74DE5E" w14:textId="77777777"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hint="eastAsia"/>
          <w:sz w:val="20"/>
          <w:szCs w:val="24"/>
          <w:rtl/>
        </w:rPr>
        <w:t>روزرخ</w:t>
      </w:r>
      <w:r w:rsidRPr="00A43498">
        <w:rPr>
          <w:rFonts w:ascii="Times New Roman" w:eastAsia="Times New Roman" w:hAnsi="Times New Roman" w:cs="B Nazanin"/>
          <w:sz w:val="20"/>
          <w:szCs w:val="24"/>
          <w:rtl/>
        </w:rPr>
        <w:t>, ام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رفخرا</w:t>
      </w:r>
      <w:r w:rsidRPr="00A43498">
        <w:rPr>
          <w:rFonts w:ascii="Times New Roman" w:eastAsia="Times New Roman" w:hAnsi="Times New Roman" w:cs="B Nazanin" w:hint="cs"/>
          <w:sz w:val="20"/>
          <w:szCs w:val="24"/>
          <w:rtl/>
        </w:rPr>
        <w:t>یی</w:t>
      </w:r>
      <w:r w:rsidRPr="00A43498">
        <w:rPr>
          <w:rFonts w:ascii="Times New Roman" w:eastAsia="Times New Roman" w:hAnsi="Times New Roman" w:cs="B Nazanin"/>
          <w:sz w:val="20"/>
          <w:szCs w:val="24"/>
          <w:rtl/>
        </w:rPr>
        <w:t>, ‌آز</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تا</w:t>
      </w:r>
      <w:r w:rsidRPr="00A43498">
        <w:rPr>
          <w:rFonts w:ascii="Times New Roman" w:eastAsia="Times New Roman" w:hAnsi="Times New Roman" w:cs="B Nazanin"/>
          <w:sz w:val="20"/>
          <w:szCs w:val="24"/>
          <w:rtl/>
        </w:rPr>
        <w:t>. (</w:t>
      </w:r>
      <w:r>
        <w:rPr>
          <w:rFonts w:ascii="Times New Roman" w:eastAsia="Times New Roman" w:hAnsi="Times New Roman" w:cs="B Nazanin" w:hint="cs"/>
          <w:sz w:val="20"/>
          <w:szCs w:val="24"/>
          <w:rtl/>
        </w:rPr>
        <w:t>1396</w:t>
      </w:r>
      <w:r w:rsidRPr="00A43498">
        <w:rPr>
          <w:rFonts w:ascii="Times New Roman" w:eastAsia="Times New Roman" w:hAnsi="Times New Roman" w:cs="B Nazanin"/>
          <w:sz w:val="20"/>
          <w:szCs w:val="24"/>
          <w:rtl/>
        </w:rPr>
        <w:t>). اثر بخش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رنگ آم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ز</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به روش طرح ها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ماندالا بر خشم دانش آموزان دختر دوره دوم مقطع ابتدا</w:t>
      </w:r>
      <w:r w:rsidRPr="00A43498">
        <w:rPr>
          <w:rFonts w:ascii="Times New Roman" w:eastAsia="Times New Roman" w:hAnsi="Times New Roman" w:cs="B Nazanin" w:hint="cs"/>
          <w:sz w:val="20"/>
          <w:szCs w:val="24"/>
          <w:rtl/>
        </w:rPr>
        <w:t>یی</w:t>
      </w:r>
      <w:r w:rsidRPr="00A43498">
        <w:rPr>
          <w:rFonts w:ascii="Times New Roman" w:eastAsia="Times New Roman" w:hAnsi="Times New Roman" w:cs="B Nazanin"/>
          <w:sz w:val="20"/>
          <w:szCs w:val="24"/>
          <w:rtl/>
        </w:rPr>
        <w:t>. روانشناس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w:t>
      </w:r>
      <w:r w:rsidRPr="00A43498">
        <w:rPr>
          <w:rFonts w:ascii="Times New Roman" w:eastAsia="Times New Roman" w:hAnsi="Times New Roman" w:cs="B Nazanin"/>
          <w:sz w:val="20"/>
          <w:szCs w:val="24"/>
          <w:rtl/>
        </w:rPr>
        <w:t xml:space="preserve"> علوم اجتماع</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علوم ترب</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ت</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2(1), 9-19.</w:t>
      </w:r>
      <w:r w:rsidRPr="00A43498">
        <w:rPr>
          <w:rFonts w:ascii="Times New Roman" w:eastAsia="Times New Roman" w:hAnsi="Times New Roman" w:cs="B Nazanin"/>
          <w:sz w:val="20"/>
          <w:szCs w:val="24"/>
          <w:cs/>
        </w:rPr>
        <w:t>‎</w:t>
      </w:r>
    </w:p>
    <w:p w14:paraId="218397F0" w14:textId="77777777"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sz w:val="20"/>
          <w:szCs w:val="24"/>
          <w:rtl/>
        </w:rPr>
        <w:t>روزرخ, ام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رفخرا</w:t>
      </w:r>
      <w:r w:rsidRPr="00A43498">
        <w:rPr>
          <w:rFonts w:ascii="Times New Roman" w:eastAsia="Times New Roman" w:hAnsi="Times New Roman" w:cs="B Nazanin" w:hint="cs"/>
          <w:sz w:val="20"/>
          <w:szCs w:val="24"/>
          <w:rtl/>
        </w:rPr>
        <w:t>یی</w:t>
      </w:r>
      <w:r w:rsidRPr="00A43498">
        <w:rPr>
          <w:rFonts w:ascii="Times New Roman" w:eastAsia="Times New Roman" w:hAnsi="Times New Roman" w:cs="B Nazanin"/>
          <w:sz w:val="20"/>
          <w:szCs w:val="24"/>
          <w:rtl/>
        </w:rPr>
        <w:t>, ‌آز</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تا</w:t>
      </w:r>
      <w:r w:rsidRPr="00A43498">
        <w:rPr>
          <w:rFonts w:ascii="Times New Roman" w:eastAsia="Times New Roman" w:hAnsi="Times New Roman" w:cs="B Nazanin"/>
          <w:sz w:val="20"/>
          <w:szCs w:val="24"/>
          <w:rtl/>
        </w:rPr>
        <w:t>. (</w:t>
      </w:r>
      <w:r>
        <w:rPr>
          <w:rFonts w:ascii="Times New Roman" w:eastAsia="Times New Roman" w:hAnsi="Times New Roman" w:cs="B Nazanin" w:hint="cs"/>
          <w:sz w:val="20"/>
          <w:szCs w:val="24"/>
          <w:rtl/>
        </w:rPr>
        <w:t>1396</w:t>
      </w:r>
      <w:r w:rsidRPr="00A43498">
        <w:rPr>
          <w:rFonts w:ascii="Times New Roman" w:eastAsia="Times New Roman" w:hAnsi="Times New Roman" w:cs="B Nazanin"/>
          <w:sz w:val="20"/>
          <w:szCs w:val="24"/>
          <w:rtl/>
        </w:rPr>
        <w:t>). بررس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تاث</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w:t>
      </w:r>
      <w:r w:rsidRPr="00A43498">
        <w:rPr>
          <w:rFonts w:ascii="Times New Roman" w:eastAsia="Times New Roman" w:hAnsi="Times New Roman" w:cs="B Nazanin"/>
          <w:sz w:val="20"/>
          <w:szCs w:val="24"/>
          <w:rtl/>
        </w:rPr>
        <w:t xml:space="preserve"> رنگ آم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ز</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به روش طرح ها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ماندالا بر اضطراب، خشم و کنترل فکر افراد. مطالعات روانشناس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علوم ترب</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ت</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(دانشگاه تاکستان), 8(3), 87-100.</w:t>
      </w:r>
      <w:r w:rsidRPr="00A43498">
        <w:rPr>
          <w:rFonts w:ascii="Times New Roman" w:eastAsia="Times New Roman" w:hAnsi="Times New Roman" w:cs="B Nazanin"/>
          <w:sz w:val="20"/>
          <w:szCs w:val="24"/>
          <w:cs/>
        </w:rPr>
        <w:t>‎</w:t>
      </w:r>
    </w:p>
    <w:p w14:paraId="50689938" w14:textId="77777777"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hint="eastAsia"/>
          <w:sz w:val="20"/>
          <w:szCs w:val="24"/>
          <w:rtl/>
        </w:rPr>
        <w:t>سع</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بشرپور, نر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حس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صدر. (</w:t>
      </w:r>
      <w:r>
        <w:rPr>
          <w:rFonts w:ascii="Times New Roman" w:eastAsia="Times New Roman" w:hAnsi="Times New Roman" w:cs="B Nazanin" w:hint="cs"/>
          <w:sz w:val="20"/>
          <w:szCs w:val="24"/>
          <w:rtl/>
        </w:rPr>
        <w:t>1403</w:t>
      </w:r>
      <w:r w:rsidRPr="00A43498">
        <w:rPr>
          <w:rFonts w:ascii="Times New Roman" w:eastAsia="Times New Roman" w:hAnsi="Times New Roman" w:cs="B Nazanin"/>
          <w:sz w:val="20"/>
          <w:szCs w:val="24"/>
          <w:rtl/>
        </w:rPr>
        <w:t>). اثربخش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هنردرمان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متمرکز بر شفقت بر سرما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ه</w:t>
      </w:r>
      <w:r w:rsidRPr="00A43498">
        <w:rPr>
          <w:rFonts w:ascii="Times New Roman" w:eastAsia="Times New Roman" w:hAnsi="Times New Roman" w:cs="B Nazanin"/>
          <w:sz w:val="20"/>
          <w:szCs w:val="24"/>
          <w:rtl/>
        </w:rPr>
        <w:t xml:space="preserve"> روان‌شناخت</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نشخوار خشم نوجوانان بدسرپرست و ب</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سرپرست</w:t>
      </w:r>
      <w:r w:rsidRPr="00A43498">
        <w:rPr>
          <w:rFonts w:ascii="Times New Roman" w:eastAsia="Times New Roman" w:hAnsi="Times New Roman" w:cs="B Nazanin"/>
          <w:sz w:val="20"/>
          <w:szCs w:val="24"/>
          <w:rtl/>
        </w:rPr>
        <w:t>. نشر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ه</w:t>
      </w:r>
      <w:r w:rsidRPr="00A43498">
        <w:rPr>
          <w:rFonts w:ascii="Times New Roman" w:eastAsia="Times New Roman" w:hAnsi="Times New Roman" w:cs="B Nazanin"/>
          <w:sz w:val="20"/>
          <w:szCs w:val="24"/>
          <w:rtl/>
        </w:rPr>
        <w:t xml:space="preserve"> علم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رو</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ش</w:t>
      </w:r>
      <w:r w:rsidRPr="00A43498">
        <w:rPr>
          <w:rFonts w:ascii="Times New Roman" w:eastAsia="Times New Roman" w:hAnsi="Times New Roman" w:cs="B Nazanin"/>
          <w:sz w:val="20"/>
          <w:szCs w:val="24"/>
          <w:rtl/>
        </w:rPr>
        <w:t xml:space="preserve"> روان شناس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13(12), 33-42.</w:t>
      </w:r>
      <w:r w:rsidRPr="00A43498">
        <w:rPr>
          <w:rFonts w:ascii="Times New Roman" w:eastAsia="Times New Roman" w:hAnsi="Times New Roman" w:cs="B Nazanin"/>
          <w:sz w:val="20"/>
          <w:szCs w:val="24"/>
          <w:cs/>
        </w:rPr>
        <w:t>‎</w:t>
      </w:r>
    </w:p>
    <w:p w14:paraId="57CADAAD" w14:textId="77777777"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hint="eastAsia"/>
          <w:sz w:val="20"/>
          <w:szCs w:val="24"/>
          <w:rtl/>
        </w:rPr>
        <w:t>سمانه</w:t>
      </w:r>
      <w:r w:rsidRPr="00A43498">
        <w:rPr>
          <w:rFonts w:ascii="Times New Roman" w:eastAsia="Times New Roman" w:hAnsi="Times New Roman" w:cs="B Nazanin"/>
          <w:sz w:val="20"/>
          <w:szCs w:val="24"/>
          <w:rtl/>
        </w:rPr>
        <w:t xml:space="preserve"> موس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رح</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م</w:t>
      </w:r>
      <w:r w:rsidRPr="00A43498">
        <w:rPr>
          <w:rFonts w:ascii="Times New Roman" w:eastAsia="Times New Roman" w:hAnsi="Times New Roman" w:cs="B Nazanin"/>
          <w:sz w:val="20"/>
          <w:szCs w:val="24"/>
          <w:rtl/>
        </w:rPr>
        <w:t xml:space="preserve"> کاو</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w:t>
      </w:r>
      <w:r>
        <w:rPr>
          <w:rFonts w:ascii="Times New Roman" w:eastAsia="Times New Roman" w:hAnsi="Times New Roman" w:cs="B Nazanin" w:hint="cs"/>
          <w:sz w:val="20"/>
          <w:szCs w:val="24"/>
          <w:rtl/>
        </w:rPr>
        <w:t>1403</w:t>
      </w:r>
      <w:r w:rsidRPr="00A43498">
        <w:rPr>
          <w:rFonts w:ascii="Times New Roman" w:eastAsia="Times New Roman" w:hAnsi="Times New Roman" w:cs="B Nazanin"/>
          <w:sz w:val="20"/>
          <w:szCs w:val="24"/>
          <w:rtl/>
        </w:rPr>
        <w:t>). تحل</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ل</w:t>
      </w:r>
      <w:r w:rsidRPr="00A43498">
        <w:rPr>
          <w:rFonts w:ascii="Times New Roman" w:eastAsia="Times New Roman" w:hAnsi="Times New Roman" w:cs="B Nazanin"/>
          <w:sz w:val="20"/>
          <w:szCs w:val="24"/>
          <w:rtl/>
        </w:rPr>
        <w:t xml:space="preserve"> و تفس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w:t>
      </w:r>
      <w:r w:rsidRPr="00A43498">
        <w:rPr>
          <w:rFonts w:ascii="Times New Roman" w:eastAsia="Times New Roman" w:hAnsi="Times New Roman" w:cs="B Nazanin"/>
          <w:sz w:val="20"/>
          <w:szCs w:val="24"/>
          <w:rtl/>
        </w:rPr>
        <w:t xml:space="preserve"> ناخودآگاه در آثار هنر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با رو</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کرد</w:t>
      </w:r>
      <w:r w:rsidRPr="00A43498">
        <w:rPr>
          <w:rFonts w:ascii="Times New Roman" w:eastAsia="Times New Roman" w:hAnsi="Times New Roman" w:cs="B Nazanin"/>
          <w:sz w:val="20"/>
          <w:szCs w:val="24"/>
          <w:rtl/>
        </w:rPr>
        <w:t xml:space="preserve"> روانشناخت</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نماد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ن</w:t>
      </w:r>
      <w:r w:rsidRPr="00A43498">
        <w:rPr>
          <w:rFonts w:ascii="Times New Roman" w:eastAsia="Times New Roman" w:hAnsi="Times New Roman" w:cs="B Nazanin"/>
          <w:sz w:val="20"/>
          <w:szCs w:val="24"/>
          <w:rtl/>
        </w:rPr>
        <w:t>. معرفت و بص</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رت</w:t>
      </w:r>
      <w:r w:rsidRPr="00A43498">
        <w:rPr>
          <w:rFonts w:ascii="Times New Roman" w:eastAsia="Times New Roman" w:hAnsi="Times New Roman" w:cs="B Nazanin"/>
          <w:sz w:val="20"/>
          <w:szCs w:val="24"/>
          <w:rtl/>
        </w:rPr>
        <w:t xml:space="preserve"> اسلام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3(1), 100-116.</w:t>
      </w:r>
      <w:r w:rsidRPr="00A43498">
        <w:rPr>
          <w:rFonts w:ascii="Times New Roman" w:eastAsia="Times New Roman" w:hAnsi="Times New Roman" w:cs="B Nazanin"/>
          <w:sz w:val="20"/>
          <w:szCs w:val="24"/>
          <w:cs/>
        </w:rPr>
        <w:t>‎</w:t>
      </w:r>
    </w:p>
    <w:p w14:paraId="10906CD9" w14:textId="77777777"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hint="eastAsia"/>
          <w:sz w:val="20"/>
          <w:szCs w:val="24"/>
          <w:rtl/>
        </w:rPr>
        <w:t>قدم</w:t>
      </w:r>
      <w:r w:rsidRPr="00A43498">
        <w:rPr>
          <w:rFonts w:ascii="Times New Roman" w:eastAsia="Times New Roman" w:hAnsi="Times New Roman" w:cs="B Nazanin"/>
          <w:sz w:val="20"/>
          <w:szCs w:val="24"/>
          <w:rtl/>
        </w:rPr>
        <w:t xml:space="preserve"> پور, ام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ان</w:t>
      </w:r>
      <w:r w:rsidRPr="00A43498">
        <w:rPr>
          <w:rFonts w:ascii="Times New Roman" w:eastAsia="Times New Roman" w:hAnsi="Times New Roman" w:cs="B Nazanin"/>
          <w:sz w:val="20"/>
          <w:szCs w:val="24"/>
          <w:rtl/>
        </w:rPr>
        <w:t>, رادپور. (</w:t>
      </w:r>
      <w:r>
        <w:rPr>
          <w:rFonts w:ascii="Times New Roman" w:eastAsia="Times New Roman" w:hAnsi="Times New Roman" w:cs="B Nazanin" w:hint="cs"/>
          <w:sz w:val="20"/>
          <w:szCs w:val="24"/>
          <w:rtl/>
        </w:rPr>
        <w:t>1398</w:t>
      </w:r>
      <w:r w:rsidRPr="00A43498">
        <w:rPr>
          <w:rFonts w:ascii="Times New Roman" w:eastAsia="Times New Roman" w:hAnsi="Times New Roman" w:cs="B Nazanin"/>
          <w:sz w:val="20"/>
          <w:szCs w:val="24"/>
          <w:rtl/>
        </w:rPr>
        <w:t>). تأث</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w:t>
      </w:r>
      <w:r w:rsidRPr="00A43498">
        <w:rPr>
          <w:rFonts w:ascii="Times New Roman" w:eastAsia="Times New Roman" w:hAnsi="Times New Roman" w:cs="B Nazanin"/>
          <w:sz w:val="20"/>
          <w:szCs w:val="24"/>
          <w:rtl/>
        </w:rPr>
        <w:t xml:space="preserve"> نقاش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گروه</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بر احساس تنها</w:t>
      </w:r>
      <w:r w:rsidRPr="00A43498">
        <w:rPr>
          <w:rFonts w:ascii="Times New Roman" w:eastAsia="Times New Roman" w:hAnsi="Times New Roman" w:cs="B Nazanin" w:hint="cs"/>
          <w:sz w:val="20"/>
          <w:szCs w:val="24"/>
          <w:rtl/>
        </w:rPr>
        <w:t>یی</w:t>
      </w:r>
      <w:r w:rsidRPr="00A43498">
        <w:rPr>
          <w:rFonts w:ascii="Times New Roman" w:eastAsia="Times New Roman" w:hAnsi="Times New Roman" w:cs="B Nazanin" w:hint="eastAsia"/>
          <w:sz w:val="20"/>
          <w:szCs w:val="24"/>
          <w:rtl/>
        </w:rPr>
        <w:t>،</w:t>
      </w:r>
      <w:r w:rsidRPr="00A43498">
        <w:rPr>
          <w:rFonts w:ascii="Times New Roman" w:eastAsia="Times New Roman" w:hAnsi="Times New Roman" w:cs="B Nazanin"/>
          <w:sz w:val="20"/>
          <w:szCs w:val="24"/>
          <w:rtl/>
        </w:rPr>
        <w:t xml:space="preserve"> مهار خشم، و سازش </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افتگ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اجتماع</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دانش-آموزان ابتدا</w:t>
      </w:r>
      <w:r w:rsidRPr="00A43498">
        <w:rPr>
          <w:rFonts w:ascii="Times New Roman" w:eastAsia="Times New Roman" w:hAnsi="Times New Roman" w:cs="B Nazanin" w:hint="cs"/>
          <w:sz w:val="20"/>
          <w:szCs w:val="24"/>
          <w:rtl/>
        </w:rPr>
        <w:t>یی</w:t>
      </w:r>
      <w:r w:rsidRPr="00A43498">
        <w:rPr>
          <w:rFonts w:ascii="Times New Roman" w:eastAsia="Times New Roman" w:hAnsi="Times New Roman" w:cs="B Nazanin"/>
          <w:sz w:val="20"/>
          <w:szCs w:val="24"/>
          <w:rtl/>
        </w:rPr>
        <w:t>. فصلنامه سلامت روان کودک, 6(2), 119-131.</w:t>
      </w:r>
      <w:r w:rsidRPr="00A43498">
        <w:rPr>
          <w:rFonts w:ascii="Times New Roman" w:eastAsia="Times New Roman" w:hAnsi="Times New Roman" w:cs="B Nazanin"/>
          <w:sz w:val="20"/>
          <w:szCs w:val="24"/>
          <w:cs/>
        </w:rPr>
        <w:t>‎</w:t>
      </w:r>
    </w:p>
    <w:p w14:paraId="0FAC67CC" w14:textId="77777777"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hint="eastAsia"/>
          <w:sz w:val="20"/>
          <w:szCs w:val="24"/>
          <w:rtl/>
        </w:rPr>
        <w:t>قنبر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هاشم آباد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بهرام عل</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w:t>
      </w:r>
      <w:r>
        <w:rPr>
          <w:rFonts w:ascii="Times New Roman" w:eastAsia="Times New Roman" w:hAnsi="Times New Roman" w:cs="B Nazanin" w:hint="cs"/>
          <w:sz w:val="20"/>
          <w:szCs w:val="24"/>
          <w:rtl/>
        </w:rPr>
        <w:t>1390</w:t>
      </w:r>
      <w:r w:rsidRPr="00A43498">
        <w:rPr>
          <w:rFonts w:ascii="Times New Roman" w:eastAsia="Times New Roman" w:hAnsi="Times New Roman" w:cs="B Nazanin"/>
          <w:sz w:val="20"/>
          <w:szCs w:val="24"/>
          <w:rtl/>
        </w:rPr>
        <w:t>). تاث</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w:t>
      </w:r>
      <w:r w:rsidRPr="00A43498">
        <w:rPr>
          <w:rFonts w:ascii="Times New Roman" w:eastAsia="Times New Roman" w:hAnsi="Times New Roman" w:cs="B Nazanin"/>
          <w:sz w:val="20"/>
          <w:szCs w:val="24"/>
          <w:rtl/>
        </w:rPr>
        <w:t xml:space="preserve"> هنردرمان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گروه</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بر مهارت ارتباط ب</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ن</w:t>
      </w:r>
      <w:r w:rsidRPr="00A43498">
        <w:rPr>
          <w:rFonts w:ascii="Times New Roman" w:eastAsia="Times New Roman" w:hAnsi="Times New Roman" w:cs="B Nazanin"/>
          <w:sz w:val="20"/>
          <w:szCs w:val="24"/>
          <w:rtl/>
        </w:rPr>
        <w:t xml:space="preserve"> فرد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زنان مبتلا به اختلالات روان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مزمن بستر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در مرکز نگهدار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بازتوان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ماران</w:t>
      </w:r>
      <w:r w:rsidRPr="00A43498">
        <w:rPr>
          <w:rFonts w:ascii="Times New Roman" w:eastAsia="Times New Roman" w:hAnsi="Times New Roman" w:cs="B Nazanin"/>
          <w:sz w:val="20"/>
          <w:szCs w:val="24"/>
          <w:rtl/>
        </w:rPr>
        <w:t xml:space="preserve"> روان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مزمن. مجله اصول بهداشت روان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13(51), 9-222.</w:t>
      </w:r>
      <w:r w:rsidRPr="00A43498">
        <w:rPr>
          <w:rFonts w:ascii="Times New Roman" w:eastAsia="Times New Roman" w:hAnsi="Times New Roman" w:cs="B Nazanin"/>
          <w:sz w:val="20"/>
          <w:szCs w:val="24"/>
          <w:cs/>
        </w:rPr>
        <w:t>‎</w:t>
      </w:r>
    </w:p>
    <w:p w14:paraId="6416C1F7" w14:textId="77777777" w:rsidR="00A43498" w:rsidRPr="00A43498"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hint="eastAsia"/>
          <w:sz w:val="20"/>
          <w:szCs w:val="24"/>
          <w:rtl/>
        </w:rPr>
        <w:t>محمد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موسو</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بهرام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پور. (</w:t>
      </w:r>
      <w:r>
        <w:rPr>
          <w:rFonts w:ascii="Times New Roman" w:eastAsia="Times New Roman" w:hAnsi="Times New Roman" w:cs="B Nazanin" w:hint="cs"/>
          <w:sz w:val="20"/>
          <w:szCs w:val="24"/>
          <w:rtl/>
        </w:rPr>
        <w:t>1402</w:t>
      </w:r>
      <w:r w:rsidRPr="00A43498">
        <w:rPr>
          <w:rFonts w:ascii="Times New Roman" w:eastAsia="Times New Roman" w:hAnsi="Times New Roman" w:cs="B Nazanin"/>
          <w:sz w:val="20"/>
          <w:szCs w:val="24"/>
          <w:rtl/>
        </w:rPr>
        <w:t>). اثربخش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راهبرد کاهش استرس مبتن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بر توجه آگاه</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بر فراه</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جان،</w:t>
      </w:r>
      <w:r w:rsidRPr="00A43498">
        <w:rPr>
          <w:rFonts w:ascii="Times New Roman" w:eastAsia="Times New Roman" w:hAnsi="Times New Roman" w:cs="B Nazanin"/>
          <w:sz w:val="20"/>
          <w:szCs w:val="24"/>
          <w:rtl/>
        </w:rPr>
        <w:t xml:space="preserve"> راهبردها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مقابله‌ا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w:t>
      </w:r>
      <w:r w:rsidRPr="00A43498">
        <w:rPr>
          <w:rFonts w:ascii="Times New Roman" w:eastAsia="Times New Roman" w:hAnsi="Times New Roman" w:cs="B Nazanin"/>
          <w:sz w:val="20"/>
          <w:szCs w:val="24"/>
          <w:rtl/>
        </w:rPr>
        <w:t xml:space="preserve"> واکنش‌پذ</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ه</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جان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کنترل خشم نوجوانان متعارض 15-18 سال. فصلنامه تعال</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مشاوره و روان درمان</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11(44), 12-32.</w:t>
      </w:r>
      <w:r w:rsidRPr="00A43498">
        <w:rPr>
          <w:rFonts w:ascii="Times New Roman" w:eastAsia="Times New Roman" w:hAnsi="Times New Roman" w:cs="B Nazanin"/>
          <w:sz w:val="20"/>
          <w:szCs w:val="24"/>
          <w:cs/>
        </w:rPr>
        <w:t>‎</w:t>
      </w:r>
    </w:p>
    <w:p w14:paraId="581C1E29" w14:textId="3109913A" w:rsidR="00A43498" w:rsidRPr="008A6AB3" w:rsidRDefault="00A43498" w:rsidP="00EA34D2">
      <w:pPr>
        <w:bidi/>
        <w:spacing w:after="120" w:line="240" w:lineRule="auto"/>
        <w:jc w:val="both"/>
        <w:rPr>
          <w:rFonts w:ascii="Times New Roman" w:eastAsia="Times New Roman" w:hAnsi="Times New Roman" w:cs="B Nazanin"/>
          <w:sz w:val="20"/>
          <w:szCs w:val="24"/>
        </w:rPr>
      </w:pPr>
      <w:r w:rsidRPr="00A43498">
        <w:rPr>
          <w:rFonts w:ascii="Times New Roman" w:eastAsia="Times New Roman" w:hAnsi="Times New Roman" w:cs="B Nazanin" w:hint="eastAsia"/>
          <w:sz w:val="20"/>
          <w:szCs w:val="24"/>
          <w:rtl/>
        </w:rPr>
        <w:t>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رشمس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بهجت, آز</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تا</w:t>
      </w:r>
      <w:r w:rsidRPr="00A43498">
        <w:rPr>
          <w:rFonts w:ascii="Times New Roman" w:eastAsia="Times New Roman" w:hAnsi="Times New Roman" w:cs="B Nazanin"/>
          <w:sz w:val="20"/>
          <w:szCs w:val="24"/>
          <w:rtl/>
        </w:rPr>
        <w:t>, سع</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دمنش</w:t>
      </w:r>
      <w:r w:rsidRPr="00A43498">
        <w:rPr>
          <w:rFonts w:ascii="Times New Roman" w:eastAsia="Times New Roman" w:hAnsi="Times New Roman" w:cs="B Nazanin"/>
          <w:sz w:val="20"/>
          <w:szCs w:val="24"/>
          <w:rtl/>
        </w:rPr>
        <w:t>, مج</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د</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ان</w:t>
      </w:r>
      <w:r w:rsidRPr="00A43498">
        <w:rPr>
          <w:rFonts w:ascii="Times New Roman" w:eastAsia="Times New Roman" w:hAnsi="Times New Roman" w:cs="B Nazanin"/>
          <w:sz w:val="20"/>
          <w:szCs w:val="24"/>
          <w:rtl/>
        </w:rPr>
        <w:t>. (</w:t>
      </w:r>
      <w:r>
        <w:rPr>
          <w:rFonts w:ascii="Times New Roman" w:eastAsia="Times New Roman" w:hAnsi="Times New Roman" w:cs="B Nazanin" w:hint="cs"/>
          <w:sz w:val="20"/>
          <w:szCs w:val="24"/>
          <w:rtl/>
        </w:rPr>
        <w:t>1399</w:t>
      </w:r>
      <w:r w:rsidRPr="00A43498">
        <w:rPr>
          <w:rFonts w:ascii="Times New Roman" w:eastAsia="Times New Roman" w:hAnsi="Times New Roman" w:cs="B Nazanin"/>
          <w:sz w:val="20"/>
          <w:szCs w:val="24"/>
          <w:rtl/>
        </w:rPr>
        <w:t>). اثربخش</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آموزش شناخت</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-رفتار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کنترل خشم بر همدل</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و سلامت روان نوجوانان پسر قلدر دارا</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اختلال ب</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ش‌فعال</w:t>
      </w:r>
      <w:r w:rsidRPr="00A43498">
        <w:rPr>
          <w:rFonts w:ascii="Times New Roman" w:eastAsia="Times New Roman" w:hAnsi="Times New Roman" w:cs="B Nazanin" w:hint="cs"/>
          <w:sz w:val="20"/>
          <w:szCs w:val="24"/>
          <w:rtl/>
        </w:rPr>
        <w:t>ی</w:t>
      </w:r>
      <w:r w:rsidR="00A71659">
        <w:rPr>
          <w:rFonts w:ascii="Times New Roman" w:eastAsia="Times New Roman" w:hAnsi="Times New Roman" w:cs="B Nazanin"/>
          <w:sz w:val="20"/>
          <w:szCs w:val="24"/>
          <w:rtl/>
        </w:rPr>
        <w:t>.</w:t>
      </w:r>
      <w:r w:rsidRPr="00A43498">
        <w:rPr>
          <w:rFonts w:ascii="Times New Roman" w:eastAsia="Times New Roman" w:hAnsi="Times New Roman" w:cs="B Nazanin"/>
          <w:sz w:val="20"/>
          <w:szCs w:val="24"/>
          <w:rtl/>
        </w:rPr>
        <w:t>کمبود توجه. نشر</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ه</w:t>
      </w:r>
      <w:r w:rsidRPr="00A43498">
        <w:rPr>
          <w:rFonts w:ascii="Times New Roman" w:eastAsia="Times New Roman" w:hAnsi="Times New Roman" w:cs="B Nazanin"/>
          <w:sz w:val="20"/>
          <w:szCs w:val="24"/>
          <w:rtl/>
        </w:rPr>
        <w:t xml:space="preserve"> علم</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xml:space="preserve"> رو</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hint="eastAsia"/>
          <w:sz w:val="20"/>
          <w:szCs w:val="24"/>
          <w:rtl/>
        </w:rPr>
        <w:t>ش</w:t>
      </w:r>
      <w:r w:rsidRPr="00A43498">
        <w:rPr>
          <w:rFonts w:ascii="Times New Roman" w:eastAsia="Times New Roman" w:hAnsi="Times New Roman" w:cs="B Nazanin"/>
          <w:sz w:val="20"/>
          <w:szCs w:val="24"/>
          <w:rtl/>
        </w:rPr>
        <w:t xml:space="preserve"> روان شناس</w:t>
      </w:r>
      <w:r w:rsidRPr="00A43498">
        <w:rPr>
          <w:rFonts w:ascii="Times New Roman" w:eastAsia="Times New Roman" w:hAnsi="Times New Roman" w:cs="B Nazanin" w:hint="cs"/>
          <w:sz w:val="20"/>
          <w:szCs w:val="24"/>
          <w:rtl/>
        </w:rPr>
        <w:t>ی</w:t>
      </w:r>
      <w:r w:rsidRPr="00A43498">
        <w:rPr>
          <w:rFonts w:ascii="Times New Roman" w:eastAsia="Times New Roman" w:hAnsi="Times New Roman" w:cs="B Nazanin"/>
          <w:sz w:val="20"/>
          <w:szCs w:val="24"/>
          <w:rtl/>
        </w:rPr>
        <w:t>, 9(6), 159-202.</w:t>
      </w:r>
      <w:r w:rsidRPr="00A43498">
        <w:rPr>
          <w:rFonts w:ascii="Times New Roman" w:eastAsia="Times New Roman" w:hAnsi="Times New Roman" w:cs="B Nazanin"/>
          <w:sz w:val="20"/>
          <w:szCs w:val="24"/>
          <w:cs/>
        </w:rPr>
        <w:t>‎</w:t>
      </w:r>
    </w:p>
    <w:sectPr w:rsidR="00A43498" w:rsidRPr="008A6AB3" w:rsidSect="00C84314">
      <w:headerReference w:type="default" r:id="rId17"/>
      <w:footerReference w:type="default" r:id="rId18"/>
      <w:pgSz w:w="12240" w:h="15840"/>
      <w:pgMar w:top="2070" w:right="1440" w:bottom="1440" w:left="1440" w:header="720" w:footer="28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4B80A" w14:textId="77777777" w:rsidR="005D58B8" w:rsidRDefault="005D58B8" w:rsidP="00276A31">
      <w:pPr>
        <w:spacing w:after="0" w:line="240" w:lineRule="auto"/>
      </w:pPr>
      <w:r>
        <w:separator/>
      </w:r>
    </w:p>
  </w:endnote>
  <w:endnote w:type="continuationSeparator" w:id="0">
    <w:p w14:paraId="794F50DA" w14:textId="77777777" w:rsidR="005D58B8" w:rsidRDefault="005D58B8" w:rsidP="00276A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W_nazanin">
    <w:charset w:val="00"/>
    <w:family w:val="auto"/>
    <w:pitch w:val="variable"/>
    <w:sig w:usb0="00002003" w:usb1="80000000" w:usb2="00000008"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4583626"/>
      <w:docPartObj>
        <w:docPartGallery w:val="Page Numbers (Bottom of Page)"/>
        <w:docPartUnique/>
      </w:docPartObj>
    </w:sdtPr>
    <w:sdtEndPr>
      <w:rPr>
        <w:noProof/>
      </w:rPr>
    </w:sdtEndPr>
    <w:sdtContent>
      <w:p w14:paraId="47F5CF20" w14:textId="6143850F" w:rsidR="00C84314" w:rsidRDefault="00C8431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58BD40B" w14:textId="77777777" w:rsidR="00276A31" w:rsidRDefault="00276A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46C929" w14:textId="77777777" w:rsidR="005D58B8" w:rsidRDefault="005D58B8" w:rsidP="00276A31">
      <w:pPr>
        <w:spacing w:after="0" w:line="240" w:lineRule="auto"/>
      </w:pPr>
      <w:r>
        <w:separator/>
      </w:r>
    </w:p>
  </w:footnote>
  <w:footnote w:type="continuationSeparator" w:id="0">
    <w:p w14:paraId="050C3A55" w14:textId="77777777" w:rsidR="005D58B8" w:rsidRDefault="005D58B8" w:rsidP="00276A3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EADD4E" w14:textId="6AA906E5" w:rsidR="00276A31" w:rsidRDefault="00C84314" w:rsidP="00C84314">
    <w:pPr>
      <w:pStyle w:val="Header"/>
      <w:jc w:val="center"/>
    </w:pPr>
    <w:r>
      <w:rPr>
        <w:noProof/>
      </w:rPr>
      <w:drawing>
        <wp:inline distT="0" distB="0" distL="0" distR="0" wp14:anchorId="333D6B15" wp14:editId="07DE5066">
          <wp:extent cx="5943600" cy="6102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3600" cy="61023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9558F"/>
    <w:multiLevelType w:val="multilevel"/>
    <w:tmpl w:val="2522D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500F48"/>
    <w:multiLevelType w:val="multilevel"/>
    <w:tmpl w:val="E88CC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D5731B"/>
    <w:multiLevelType w:val="multilevel"/>
    <w:tmpl w:val="353CC5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E61E87"/>
    <w:multiLevelType w:val="multilevel"/>
    <w:tmpl w:val="D3BC8A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CD3DE7"/>
    <w:multiLevelType w:val="multilevel"/>
    <w:tmpl w:val="0394BF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6CB533F"/>
    <w:multiLevelType w:val="multilevel"/>
    <w:tmpl w:val="BCD23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723218"/>
    <w:multiLevelType w:val="multilevel"/>
    <w:tmpl w:val="2376C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7E659A"/>
    <w:multiLevelType w:val="hybridMultilevel"/>
    <w:tmpl w:val="24C29D3A"/>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A2B5651"/>
    <w:multiLevelType w:val="hybridMultilevel"/>
    <w:tmpl w:val="4E580438"/>
    <w:lvl w:ilvl="0" w:tplc="1132EAC2">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B225725"/>
    <w:multiLevelType w:val="multilevel"/>
    <w:tmpl w:val="CBC038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F0F62D0"/>
    <w:multiLevelType w:val="multilevel"/>
    <w:tmpl w:val="06CC2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1494DE0"/>
    <w:multiLevelType w:val="multilevel"/>
    <w:tmpl w:val="A7EA3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D3108EF"/>
    <w:multiLevelType w:val="hybridMultilevel"/>
    <w:tmpl w:val="F138A252"/>
    <w:lvl w:ilvl="0" w:tplc="1132EAC2">
      <w:start w:val="1"/>
      <w:numFmt w:val="decimal"/>
      <w:lvlText w:val="%1."/>
      <w:lvlJc w:val="left"/>
      <w:pPr>
        <w:ind w:left="1080" w:hanging="360"/>
      </w:pPr>
      <w:rPr>
        <w:rFonts w:hint="default"/>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E2A693D"/>
    <w:multiLevelType w:val="multilevel"/>
    <w:tmpl w:val="25048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0092B7F"/>
    <w:multiLevelType w:val="multilevel"/>
    <w:tmpl w:val="B3C40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B9E0ADB"/>
    <w:multiLevelType w:val="hybridMultilevel"/>
    <w:tmpl w:val="297AA0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AA5FCD"/>
    <w:multiLevelType w:val="hybridMultilevel"/>
    <w:tmpl w:val="10F83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C347175"/>
    <w:multiLevelType w:val="multilevel"/>
    <w:tmpl w:val="D750C5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E047B64"/>
    <w:multiLevelType w:val="multilevel"/>
    <w:tmpl w:val="E1D2E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0E03F89"/>
    <w:multiLevelType w:val="hybridMultilevel"/>
    <w:tmpl w:val="A71415E4"/>
    <w:lvl w:ilvl="0" w:tplc="1132EAC2">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0F3094D"/>
    <w:multiLevelType w:val="multilevel"/>
    <w:tmpl w:val="0BE6B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25653CF"/>
    <w:multiLevelType w:val="multilevel"/>
    <w:tmpl w:val="C22E06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4F30BDE"/>
    <w:multiLevelType w:val="multilevel"/>
    <w:tmpl w:val="F7AC2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5BC1A78"/>
    <w:multiLevelType w:val="multilevel"/>
    <w:tmpl w:val="30F6C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EE639A5"/>
    <w:multiLevelType w:val="multilevel"/>
    <w:tmpl w:val="4E186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F40352A"/>
    <w:multiLevelType w:val="multilevel"/>
    <w:tmpl w:val="963C2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0FA0476"/>
    <w:multiLevelType w:val="multilevel"/>
    <w:tmpl w:val="B4B4D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229733A"/>
    <w:multiLevelType w:val="multilevel"/>
    <w:tmpl w:val="A5F8C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4DB4059"/>
    <w:multiLevelType w:val="hybridMultilevel"/>
    <w:tmpl w:val="AD16A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423EFF"/>
    <w:multiLevelType w:val="hybridMultilevel"/>
    <w:tmpl w:val="ED08F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E567D0F"/>
    <w:multiLevelType w:val="multilevel"/>
    <w:tmpl w:val="D51A0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ED45C75"/>
    <w:multiLevelType w:val="hybridMultilevel"/>
    <w:tmpl w:val="EC425EC0"/>
    <w:lvl w:ilvl="0" w:tplc="B7001BCE">
      <w:start w:val="1"/>
      <w:numFmt w:val="decimalFullWidth"/>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1A2B7B"/>
    <w:multiLevelType w:val="hybridMultilevel"/>
    <w:tmpl w:val="76F8AB8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9270752"/>
    <w:multiLevelType w:val="multilevel"/>
    <w:tmpl w:val="13CA9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A6B0425"/>
    <w:multiLevelType w:val="multilevel"/>
    <w:tmpl w:val="7A80E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BAE62E4"/>
    <w:multiLevelType w:val="multilevel"/>
    <w:tmpl w:val="0756C9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CFC6C83"/>
    <w:multiLevelType w:val="multilevel"/>
    <w:tmpl w:val="26C258B2"/>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800" w:hanging="720"/>
      </w:pPr>
      <w:rPr>
        <w:rFonts w:ascii="Arial" w:eastAsia="Times New Roman" w:hAnsi="Arial" w:cs="Arial" w:hint="default"/>
        <w:sz w:val="24"/>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674F29"/>
    <w:multiLevelType w:val="multilevel"/>
    <w:tmpl w:val="3202D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8D34AD"/>
    <w:multiLevelType w:val="multilevel"/>
    <w:tmpl w:val="0D500E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3101743"/>
    <w:multiLevelType w:val="multilevel"/>
    <w:tmpl w:val="587E5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3DA7271"/>
    <w:multiLevelType w:val="hybridMultilevel"/>
    <w:tmpl w:val="3F9E1EE0"/>
    <w:lvl w:ilvl="0" w:tplc="D3A4C482">
      <w:numFmt w:val="bullet"/>
      <w:lvlText w:val="-"/>
      <w:lvlJc w:val="left"/>
      <w:pPr>
        <w:ind w:left="720" w:hanging="360"/>
      </w:pPr>
      <w:rPr>
        <w:rFonts w:ascii="Times New Roman" w:eastAsia="Times New Roman" w:hAnsi="Times New Roman" w:cs="B Nazani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AE2262"/>
    <w:multiLevelType w:val="hybridMultilevel"/>
    <w:tmpl w:val="7D046C1C"/>
    <w:lvl w:ilvl="0" w:tplc="1132EAC2">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BCE004E"/>
    <w:multiLevelType w:val="multilevel"/>
    <w:tmpl w:val="E2649A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D797C8E"/>
    <w:multiLevelType w:val="multilevel"/>
    <w:tmpl w:val="4D90F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0BA5733"/>
    <w:multiLevelType w:val="multilevel"/>
    <w:tmpl w:val="227C4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2771C07"/>
    <w:multiLevelType w:val="multilevel"/>
    <w:tmpl w:val="DADCA5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5503FC8"/>
    <w:multiLevelType w:val="hybridMultilevel"/>
    <w:tmpl w:val="5F047D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B1350D8"/>
    <w:multiLevelType w:val="hybridMultilevel"/>
    <w:tmpl w:val="7876E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10745260">
    <w:abstractNumId w:val="43"/>
  </w:num>
  <w:num w:numId="2" w16cid:durableId="1067916786">
    <w:abstractNumId w:val="9"/>
  </w:num>
  <w:num w:numId="3" w16cid:durableId="1592813827">
    <w:abstractNumId w:val="3"/>
  </w:num>
  <w:num w:numId="4" w16cid:durableId="1714844174">
    <w:abstractNumId w:val="30"/>
  </w:num>
  <w:num w:numId="5" w16cid:durableId="1215434778">
    <w:abstractNumId w:val="42"/>
  </w:num>
  <w:num w:numId="6" w16cid:durableId="3674959">
    <w:abstractNumId w:val="38"/>
  </w:num>
  <w:num w:numId="7" w16cid:durableId="1961952926">
    <w:abstractNumId w:val="25"/>
  </w:num>
  <w:num w:numId="8" w16cid:durableId="13845293">
    <w:abstractNumId w:val="0"/>
  </w:num>
  <w:num w:numId="9" w16cid:durableId="1740596989">
    <w:abstractNumId w:val="20"/>
  </w:num>
  <w:num w:numId="10" w16cid:durableId="1174493977">
    <w:abstractNumId w:val="18"/>
  </w:num>
  <w:num w:numId="11" w16cid:durableId="544102000">
    <w:abstractNumId w:val="13"/>
  </w:num>
  <w:num w:numId="12" w16cid:durableId="1295912809">
    <w:abstractNumId w:val="22"/>
  </w:num>
  <w:num w:numId="13" w16cid:durableId="1811558927">
    <w:abstractNumId w:val="5"/>
  </w:num>
  <w:num w:numId="14" w16cid:durableId="653098152">
    <w:abstractNumId w:val="37"/>
  </w:num>
  <w:num w:numId="15" w16cid:durableId="529880141">
    <w:abstractNumId w:val="39"/>
  </w:num>
  <w:num w:numId="16" w16cid:durableId="1357846674">
    <w:abstractNumId w:val="35"/>
  </w:num>
  <w:num w:numId="17" w16cid:durableId="325593560">
    <w:abstractNumId w:val="4"/>
  </w:num>
  <w:num w:numId="18" w16cid:durableId="1865551776">
    <w:abstractNumId w:val="34"/>
  </w:num>
  <w:num w:numId="19" w16cid:durableId="456147268">
    <w:abstractNumId w:val="26"/>
  </w:num>
  <w:num w:numId="20" w16cid:durableId="249629734">
    <w:abstractNumId w:val="24"/>
  </w:num>
  <w:num w:numId="21" w16cid:durableId="1044328763">
    <w:abstractNumId w:val="44"/>
  </w:num>
  <w:num w:numId="22" w16cid:durableId="1486315620">
    <w:abstractNumId w:val="21"/>
  </w:num>
  <w:num w:numId="23" w16cid:durableId="749545610">
    <w:abstractNumId w:val="45"/>
  </w:num>
  <w:num w:numId="24" w16cid:durableId="1276014123">
    <w:abstractNumId w:val="14"/>
  </w:num>
  <w:num w:numId="25" w16cid:durableId="1127049796">
    <w:abstractNumId w:val="6"/>
  </w:num>
  <w:num w:numId="26" w16cid:durableId="137571067">
    <w:abstractNumId w:val="36"/>
  </w:num>
  <w:num w:numId="27" w16cid:durableId="381293816">
    <w:abstractNumId w:val="11"/>
  </w:num>
  <w:num w:numId="28" w16cid:durableId="302394090">
    <w:abstractNumId w:val="10"/>
  </w:num>
  <w:num w:numId="29" w16cid:durableId="357269502">
    <w:abstractNumId w:val="23"/>
  </w:num>
  <w:num w:numId="30" w16cid:durableId="76946033">
    <w:abstractNumId w:val="1"/>
  </w:num>
  <w:num w:numId="31" w16cid:durableId="450634893">
    <w:abstractNumId w:val="27"/>
  </w:num>
  <w:num w:numId="32" w16cid:durableId="1719939304">
    <w:abstractNumId w:val="33"/>
  </w:num>
  <w:num w:numId="33" w16cid:durableId="1682001359">
    <w:abstractNumId w:val="17"/>
  </w:num>
  <w:num w:numId="34" w16cid:durableId="1109397207">
    <w:abstractNumId w:val="2"/>
  </w:num>
  <w:num w:numId="35" w16cid:durableId="2104377304">
    <w:abstractNumId w:val="46"/>
  </w:num>
  <w:num w:numId="36" w16cid:durableId="1671254392">
    <w:abstractNumId w:val="15"/>
  </w:num>
  <w:num w:numId="37" w16cid:durableId="1123037291">
    <w:abstractNumId w:val="29"/>
  </w:num>
  <w:num w:numId="38" w16cid:durableId="792289007">
    <w:abstractNumId w:val="32"/>
  </w:num>
  <w:num w:numId="39" w16cid:durableId="401950734">
    <w:abstractNumId w:val="7"/>
  </w:num>
  <w:num w:numId="40" w16cid:durableId="1490825444">
    <w:abstractNumId w:val="28"/>
  </w:num>
  <w:num w:numId="41" w16cid:durableId="388306020">
    <w:abstractNumId w:val="47"/>
  </w:num>
  <w:num w:numId="42" w16cid:durableId="282466281">
    <w:abstractNumId w:val="40"/>
  </w:num>
  <w:num w:numId="43" w16cid:durableId="707492129">
    <w:abstractNumId w:val="16"/>
  </w:num>
  <w:num w:numId="44" w16cid:durableId="1576352554">
    <w:abstractNumId w:val="19"/>
  </w:num>
  <w:num w:numId="45" w16cid:durableId="914163240">
    <w:abstractNumId w:val="41"/>
  </w:num>
  <w:num w:numId="46" w16cid:durableId="1194734151">
    <w:abstractNumId w:val="8"/>
  </w:num>
  <w:num w:numId="47" w16cid:durableId="1691645618">
    <w:abstractNumId w:val="31"/>
  </w:num>
  <w:num w:numId="48" w16cid:durableId="30940761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316B"/>
    <w:rsid w:val="00014148"/>
    <w:rsid w:val="0016316B"/>
    <w:rsid w:val="001B16CB"/>
    <w:rsid w:val="002270DE"/>
    <w:rsid w:val="002363F6"/>
    <w:rsid w:val="00276A31"/>
    <w:rsid w:val="002E1ADC"/>
    <w:rsid w:val="002F1635"/>
    <w:rsid w:val="00397A75"/>
    <w:rsid w:val="003B4FF4"/>
    <w:rsid w:val="003D5E9E"/>
    <w:rsid w:val="004345F0"/>
    <w:rsid w:val="004D63E4"/>
    <w:rsid w:val="00567221"/>
    <w:rsid w:val="005D58B8"/>
    <w:rsid w:val="005E1C65"/>
    <w:rsid w:val="00694D80"/>
    <w:rsid w:val="006C6B1B"/>
    <w:rsid w:val="00702C16"/>
    <w:rsid w:val="007C71C4"/>
    <w:rsid w:val="007C7EC1"/>
    <w:rsid w:val="00840645"/>
    <w:rsid w:val="008A4079"/>
    <w:rsid w:val="008A6AB3"/>
    <w:rsid w:val="008D4FA3"/>
    <w:rsid w:val="00971528"/>
    <w:rsid w:val="00A43498"/>
    <w:rsid w:val="00A71659"/>
    <w:rsid w:val="00AA6F92"/>
    <w:rsid w:val="00AD33F9"/>
    <w:rsid w:val="00B03A3E"/>
    <w:rsid w:val="00B06ABF"/>
    <w:rsid w:val="00B102F5"/>
    <w:rsid w:val="00B8655E"/>
    <w:rsid w:val="00BE3FD1"/>
    <w:rsid w:val="00C631F6"/>
    <w:rsid w:val="00C84314"/>
    <w:rsid w:val="00CC38C0"/>
    <w:rsid w:val="00D31424"/>
    <w:rsid w:val="00D61721"/>
    <w:rsid w:val="00DE1B73"/>
    <w:rsid w:val="00DE712E"/>
    <w:rsid w:val="00E05685"/>
    <w:rsid w:val="00EA34D2"/>
    <w:rsid w:val="00F27E9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D04CB8"/>
  <w15:chartTrackingRefBased/>
  <w15:docId w15:val="{56B7ECC1-70E6-4A01-9069-236D1FA02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316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16316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16316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16316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16316B"/>
    <w:rPr>
      <w:rFonts w:ascii="Times New Roman" w:eastAsia="Times New Roman" w:hAnsi="Times New Roman" w:cs="Times New Roman"/>
      <w:b/>
      <w:bCs/>
      <w:sz w:val="36"/>
      <w:szCs w:val="36"/>
    </w:rPr>
  </w:style>
  <w:style w:type="paragraph" w:styleId="NormalWeb">
    <w:name w:val="Normal (Web)"/>
    <w:basedOn w:val="Normal"/>
    <w:uiPriority w:val="99"/>
    <w:unhideWhenUsed/>
    <w:rsid w:val="0016316B"/>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16316B"/>
    <w:rPr>
      <w:b/>
      <w:bCs/>
    </w:rPr>
  </w:style>
  <w:style w:type="character" w:customStyle="1" w:styleId="Heading3Char">
    <w:name w:val="Heading 3 Char"/>
    <w:basedOn w:val="DefaultParagraphFont"/>
    <w:link w:val="Heading3"/>
    <w:uiPriority w:val="9"/>
    <w:semiHidden/>
    <w:rsid w:val="0016316B"/>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16316B"/>
    <w:rPr>
      <w:rFonts w:asciiTheme="majorHAnsi" w:eastAsiaTheme="majorEastAsia" w:hAnsiTheme="majorHAnsi" w:cstheme="majorBidi"/>
      <w:i/>
      <w:iCs/>
      <w:color w:val="2F5496" w:themeColor="accent1" w:themeShade="BF"/>
    </w:rPr>
  </w:style>
  <w:style w:type="paragraph" w:styleId="HTMLPreformatted">
    <w:name w:val="HTML Preformatted"/>
    <w:basedOn w:val="Normal"/>
    <w:link w:val="HTMLPreformattedChar"/>
    <w:uiPriority w:val="99"/>
    <w:semiHidden/>
    <w:unhideWhenUsed/>
    <w:rsid w:val="001631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16316B"/>
    <w:rPr>
      <w:rFonts w:ascii="Courier New" w:eastAsia="Times New Roman" w:hAnsi="Courier New" w:cs="Courier New"/>
      <w:sz w:val="20"/>
      <w:szCs w:val="20"/>
    </w:rPr>
  </w:style>
  <w:style w:type="character" w:styleId="HTMLCode">
    <w:name w:val="HTML Code"/>
    <w:basedOn w:val="DefaultParagraphFont"/>
    <w:uiPriority w:val="99"/>
    <w:semiHidden/>
    <w:unhideWhenUsed/>
    <w:rsid w:val="0016316B"/>
    <w:rPr>
      <w:rFonts w:ascii="Courier New" w:eastAsia="Times New Roman" w:hAnsi="Courier New" w:cs="Courier New"/>
      <w:sz w:val="20"/>
      <w:szCs w:val="20"/>
    </w:rPr>
  </w:style>
  <w:style w:type="character" w:customStyle="1" w:styleId="Heading1Char">
    <w:name w:val="Heading 1 Char"/>
    <w:basedOn w:val="DefaultParagraphFont"/>
    <w:link w:val="Heading1"/>
    <w:uiPriority w:val="9"/>
    <w:rsid w:val="0016316B"/>
    <w:rPr>
      <w:rFonts w:asciiTheme="majorHAnsi" w:eastAsiaTheme="majorEastAsia" w:hAnsiTheme="majorHAnsi" w:cstheme="majorBidi"/>
      <w:color w:val="2F5496" w:themeColor="accent1" w:themeShade="BF"/>
      <w:sz w:val="32"/>
      <w:szCs w:val="32"/>
    </w:rPr>
  </w:style>
  <w:style w:type="table" w:styleId="TableGridLight">
    <w:name w:val="Grid Table Light"/>
    <w:basedOn w:val="TableNormal"/>
    <w:uiPriority w:val="40"/>
    <w:rsid w:val="008A407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Grid">
    <w:name w:val="Table Grid"/>
    <w:basedOn w:val="TableNormal"/>
    <w:uiPriority w:val="39"/>
    <w:rsid w:val="00B03A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631F6"/>
    <w:pPr>
      <w:ind w:left="720"/>
      <w:contextualSpacing/>
    </w:pPr>
  </w:style>
  <w:style w:type="paragraph" w:styleId="Header">
    <w:name w:val="header"/>
    <w:basedOn w:val="Normal"/>
    <w:link w:val="HeaderChar"/>
    <w:uiPriority w:val="99"/>
    <w:unhideWhenUsed/>
    <w:rsid w:val="00276A31"/>
    <w:pPr>
      <w:tabs>
        <w:tab w:val="center" w:pos="4680"/>
        <w:tab w:val="right" w:pos="9360"/>
      </w:tabs>
      <w:spacing w:after="0" w:line="240" w:lineRule="auto"/>
    </w:pPr>
  </w:style>
  <w:style w:type="character" w:customStyle="1" w:styleId="HeaderChar">
    <w:name w:val="Header Char"/>
    <w:basedOn w:val="DefaultParagraphFont"/>
    <w:link w:val="Header"/>
    <w:uiPriority w:val="99"/>
    <w:rsid w:val="00276A31"/>
  </w:style>
  <w:style w:type="paragraph" w:styleId="Footer">
    <w:name w:val="footer"/>
    <w:basedOn w:val="Normal"/>
    <w:link w:val="FooterChar"/>
    <w:uiPriority w:val="99"/>
    <w:unhideWhenUsed/>
    <w:rsid w:val="00276A31"/>
    <w:pPr>
      <w:tabs>
        <w:tab w:val="center" w:pos="4680"/>
        <w:tab w:val="right" w:pos="9360"/>
      </w:tabs>
      <w:spacing w:after="0" w:line="240" w:lineRule="auto"/>
    </w:pPr>
  </w:style>
  <w:style w:type="character" w:customStyle="1" w:styleId="FooterChar">
    <w:name w:val="Footer Char"/>
    <w:basedOn w:val="DefaultParagraphFont"/>
    <w:link w:val="Footer"/>
    <w:uiPriority w:val="99"/>
    <w:rsid w:val="00276A31"/>
  </w:style>
  <w:style w:type="character" w:styleId="Hyperlink">
    <w:name w:val="Hyperlink"/>
    <w:basedOn w:val="DefaultParagraphFont"/>
    <w:uiPriority w:val="99"/>
    <w:unhideWhenUsed/>
    <w:rsid w:val="007C7EC1"/>
    <w:rPr>
      <w:color w:val="0563C1" w:themeColor="hyperlink"/>
      <w:u w:val="single"/>
    </w:rPr>
  </w:style>
  <w:style w:type="character" w:styleId="UnresolvedMention">
    <w:name w:val="Unresolved Mention"/>
    <w:basedOn w:val="DefaultParagraphFont"/>
    <w:uiPriority w:val="99"/>
    <w:semiHidden/>
    <w:unhideWhenUsed/>
    <w:rsid w:val="007C7EC1"/>
    <w:rPr>
      <w:color w:val="605E5C"/>
      <w:shd w:val="clear" w:color="auto" w:fill="E1DFDD"/>
    </w:rPr>
  </w:style>
  <w:style w:type="character" w:styleId="PlaceholderText">
    <w:name w:val="Placeholder Text"/>
    <w:basedOn w:val="DefaultParagraphFont"/>
    <w:uiPriority w:val="99"/>
    <w:semiHidden/>
    <w:rsid w:val="00AD33F9"/>
    <w:rPr>
      <w:color w:val="808080"/>
    </w:rPr>
  </w:style>
  <w:style w:type="table" w:styleId="GridTable4-Accent6">
    <w:name w:val="Grid Table 4 Accent 6"/>
    <w:basedOn w:val="TableNormal"/>
    <w:uiPriority w:val="49"/>
    <w:rsid w:val="008A6AB3"/>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Accent6">
    <w:name w:val="Grid Table 5 Dark Accent 6"/>
    <w:basedOn w:val="TableNormal"/>
    <w:uiPriority w:val="50"/>
    <w:rsid w:val="008A6AB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PlainTable2">
    <w:name w:val="Plain Table 2"/>
    <w:basedOn w:val="TableNormal"/>
    <w:uiPriority w:val="42"/>
    <w:rsid w:val="008A6AB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Accent5">
    <w:name w:val="Grid Table 1 Light Accent 5"/>
    <w:basedOn w:val="TableNormal"/>
    <w:uiPriority w:val="46"/>
    <w:rsid w:val="007C71C4"/>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4649602">
      <w:bodyDiv w:val="1"/>
      <w:marLeft w:val="0"/>
      <w:marRight w:val="0"/>
      <w:marTop w:val="0"/>
      <w:marBottom w:val="0"/>
      <w:divBdr>
        <w:top w:val="none" w:sz="0" w:space="0" w:color="auto"/>
        <w:left w:val="none" w:sz="0" w:space="0" w:color="auto"/>
        <w:bottom w:val="none" w:sz="0" w:space="0" w:color="auto"/>
        <w:right w:val="none" w:sz="0" w:space="0" w:color="auto"/>
      </w:divBdr>
    </w:div>
    <w:div w:id="410470631">
      <w:bodyDiv w:val="1"/>
      <w:marLeft w:val="0"/>
      <w:marRight w:val="0"/>
      <w:marTop w:val="0"/>
      <w:marBottom w:val="0"/>
      <w:divBdr>
        <w:top w:val="none" w:sz="0" w:space="0" w:color="auto"/>
        <w:left w:val="none" w:sz="0" w:space="0" w:color="auto"/>
        <w:bottom w:val="none" w:sz="0" w:space="0" w:color="auto"/>
        <w:right w:val="none" w:sz="0" w:space="0" w:color="auto"/>
      </w:divBdr>
    </w:div>
    <w:div w:id="464082576">
      <w:bodyDiv w:val="1"/>
      <w:marLeft w:val="0"/>
      <w:marRight w:val="0"/>
      <w:marTop w:val="0"/>
      <w:marBottom w:val="0"/>
      <w:divBdr>
        <w:top w:val="none" w:sz="0" w:space="0" w:color="auto"/>
        <w:left w:val="none" w:sz="0" w:space="0" w:color="auto"/>
        <w:bottom w:val="none" w:sz="0" w:space="0" w:color="auto"/>
        <w:right w:val="none" w:sz="0" w:space="0" w:color="auto"/>
      </w:divBdr>
    </w:div>
    <w:div w:id="544368584">
      <w:bodyDiv w:val="1"/>
      <w:marLeft w:val="0"/>
      <w:marRight w:val="0"/>
      <w:marTop w:val="0"/>
      <w:marBottom w:val="0"/>
      <w:divBdr>
        <w:top w:val="none" w:sz="0" w:space="0" w:color="auto"/>
        <w:left w:val="none" w:sz="0" w:space="0" w:color="auto"/>
        <w:bottom w:val="none" w:sz="0" w:space="0" w:color="auto"/>
        <w:right w:val="none" w:sz="0" w:space="0" w:color="auto"/>
      </w:divBdr>
    </w:div>
    <w:div w:id="584190942">
      <w:bodyDiv w:val="1"/>
      <w:marLeft w:val="0"/>
      <w:marRight w:val="0"/>
      <w:marTop w:val="0"/>
      <w:marBottom w:val="0"/>
      <w:divBdr>
        <w:top w:val="none" w:sz="0" w:space="0" w:color="auto"/>
        <w:left w:val="none" w:sz="0" w:space="0" w:color="auto"/>
        <w:bottom w:val="none" w:sz="0" w:space="0" w:color="auto"/>
        <w:right w:val="none" w:sz="0" w:space="0" w:color="auto"/>
      </w:divBdr>
    </w:div>
    <w:div w:id="599339816">
      <w:bodyDiv w:val="1"/>
      <w:marLeft w:val="0"/>
      <w:marRight w:val="0"/>
      <w:marTop w:val="0"/>
      <w:marBottom w:val="0"/>
      <w:divBdr>
        <w:top w:val="none" w:sz="0" w:space="0" w:color="auto"/>
        <w:left w:val="none" w:sz="0" w:space="0" w:color="auto"/>
        <w:bottom w:val="none" w:sz="0" w:space="0" w:color="auto"/>
        <w:right w:val="none" w:sz="0" w:space="0" w:color="auto"/>
      </w:divBdr>
    </w:div>
    <w:div w:id="776944953">
      <w:bodyDiv w:val="1"/>
      <w:marLeft w:val="0"/>
      <w:marRight w:val="0"/>
      <w:marTop w:val="0"/>
      <w:marBottom w:val="0"/>
      <w:divBdr>
        <w:top w:val="none" w:sz="0" w:space="0" w:color="auto"/>
        <w:left w:val="none" w:sz="0" w:space="0" w:color="auto"/>
        <w:bottom w:val="none" w:sz="0" w:space="0" w:color="auto"/>
        <w:right w:val="none" w:sz="0" w:space="0" w:color="auto"/>
      </w:divBdr>
    </w:div>
    <w:div w:id="836381492">
      <w:bodyDiv w:val="1"/>
      <w:marLeft w:val="0"/>
      <w:marRight w:val="0"/>
      <w:marTop w:val="0"/>
      <w:marBottom w:val="0"/>
      <w:divBdr>
        <w:top w:val="none" w:sz="0" w:space="0" w:color="auto"/>
        <w:left w:val="none" w:sz="0" w:space="0" w:color="auto"/>
        <w:bottom w:val="none" w:sz="0" w:space="0" w:color="auto"/>
        <w:right w:val="none" w:sz="0" w:space="0" w:color="auto"/>
      </w:divBdr>
    </w:div>
    <w:div w:id="864253442">
      <w:bodyDiv w:val="1"/>
      <w:marLeft w:val="0"/>
      <w:marRight w:val="0"/>
      <w:marTop w:val="0"/>
      <w:marBottom w:val="0"/>
      <w:divBdr>
        <w:top w:val="none" w:sz="0" w:space="0" w:color="auto"/>
        <w:left w:val="none" w:sz="0" w:space="0" w:color="auto"/>
        <w:bottom w:val="none" w:sz="0" w:space="0" w:color="auto"/>
        <w:right w:val="none" w:sz="0" w:space="0" w:color="auto"/>
      </w:divBdr>
    </w:div>
    <w:div w:id="1166095664">
      <w:bodyDiv w:val="1"/>
      <w:marLeft w:val="0"/>
      <w:marRight w:val="0"/>
      <w:marTop w:val="0"/>
      <w:marBottom w:val="0"/>
      <w:divBdr>
        <w:top w:val="none" w:sz="0" w:space="0" w:color="auto"/>
        <w:left w:val="none" w:sz="0" w:space="0" w:color="auto"/>
        <w:bottom w:val="none" w:sz="0" w:space="0" w:color="auto"/>
        <w:right w:val="none" w:sz="0" w:space="0" w:color="auto"/>
      </w:divBdr>
    </w:div>
    <w:div w:id="1409233085">
      <w:bodyDiv w:val="1"/>
      <w:marLeft w:val="0"/>
      <w:marRight w:val="0"/>
      <w:marTop w:val="0"/>
      <w:marBottom w:val="0"/>
      <w:divBdr>
        <w:top w:val="none" w:sz="0" w:space="0" w:color="auto"/>
        <w:left w:val="none" w:sz="0" w:space="0" w:color="auto"/>
        <w:bottom w:val="none" w:sz="0" w:space="0" w:color="auto"/>
        <w:right w:val="none" w:sz="0" w:space="0" w:color="auto"/>
      </w:divBdr>
    </w:div>
    <w:div w:id="1410276792">
      <w:bodyDiv w:val="1"/>
      <w:marLeft w:val="0"/>
      <w:marRight w:val="0"/>
      <w:marTop w:val="0"/>
      <w:marBottom w:val="0"/>
      <w:divBdr>
        <w:top w:val="none" w:sz="0" w:space="0" w:color="auto"/>
        <w:left w:val="none" w:sz="0" w:space="0" w:color="auto"/>
        <w:bottom w:val="none" w:sz="0" w:space="0" w:color="auto"/>
        <w:right w:val="none" w:sz="0" w:space="0" w:color="auto"/>
      </w:divBdr>
    </w:div>
    <w:div w:id="1413502611">
      <w:bodyDiv w:val="1"/>
      <w:marLeft w:val="0"/>
      <w:marRight w:val="0"/>
      <w:marTop w:val="0"/>
      <w:marBottom w:val="0"/>
      <w:divBdr>
        <w:top w:val="none" w:sz="0" w:space="0" w:color="auto"/>
        <w:left w:val="none" w:sz="0" w:space="0" w:color="auto"/>
        <w:bottom w:val="none" w:sz="0" w:space="0" w:color="auto"/>
        <w:right w:val="none" w:sz="0" w:space="0" w:color="auto"/>
      </w:divBdr>
    </w:div>
    <w:div w:id="1414430542">
      <w:bodyDiv w:val="1"/>
      <w:marLeft w:val="0"/>
      <w:marRight w:val="0"/>
      <w:marTop w:val="0"/>
      <w:marBottom w:val="0"/>
      <w:divBdr>
        <w:top w:val="none" w:sz="0" w:space="0" w:color="auto"/>
        <w:left w:val="none" w:sz="0" w:space="0" w:color="auto"/>
        <w:bottom w:val="none" w:sz="0" w:space="0" w:color="auto"/>
        <w:right w:val="none" w:sz="0" w:space="0" w:color="auto"/>
      </w:divBdr>
    </w:div>
    <w:div w:id="1504203143">
      <w:bodyDiv w:val="1"/>
      <w:marLeft w:val="0"/>
      <w:marRight w:val="0"/>
      <w:marTop w:val="0"/>
      <w:marBottom w:val="0"/>
      <w:divBdr>
        <w:top w:val="none" w:sz="0" w:space="0" w:color="auto"/>
        <w:left w:val="none" w:sz="0" w:space="0" w:color="auto"/>
        <w:bottom w:val="none" w:sz="0" w:space="0" w:color="auto"/>
        <w:right w:val="none" w:sz="0" w:space="0" w:color="auto"/>
      </w:divBdr>
    </w:div>
    <w:div w:id="1787388342">
      <w:bodyDiv w:val="1"/>
      <w:marLeft w:val="0"/>
      <w:marRight w:val="0"/>
      <w:marTop w:val="0"/>
      <w:marBottom w:val="0"/>
      <w:divBdr>
        <w:top w:val="none" w:sz="0" w:space="0" w:color="auto"/>
        <w:left w:val="none" w:sz="0" w:space="0" w:color="auto"/>
        <w:bottom w:val="none" w:sz="0" w:space="0" w:color="auto"/>
        <w:right w:val="none" w:sz="0" w:space="0" w:color="auto"/>
      </w:divBdr>
    </w:div>
    <w:div w:id="1840996646">
      <w:bodyDiv w:val="1"/>
      <w:marLeft w:val="0"/>
      <w:marRight w:val="0"/>
      <w:marTop w:val="0"/>
      <w:marBottom w:val="0"/>
      <w:divBdr>
        <w:top w:val="none" w:sz="0" w:space="0" w:color="auto"/>
        <w:left w:val="none" w:sz="0" w:space="0" w:color="auto"/>
        <w:bottom w:val="none" w:sz="0" w:space="0" w:color="auto"/>
        <w:right w:val="none" w:sz="0" w:space="0" w:color="auto"/>
      </w:divBdr>
    </w:div>
    <w:div w:id="1846553785">
      <w:bodyDiv w:val="1"/>
      <w:marLeft w:val="0"/>
      <w:marRight w:val="0"/>
      <w:marTop w:val="0"/>
      <w:marBottom w:val="0"/>
      <w:divBdr>
        <w:top w:val="none" w:sz="0" w:space="0" w:color="auto"/>
        <w:left w:val="none" w:sz="0" w:space="0" w:color="auto"/>
        <w:bottom w:val="none" w:sz="0" w:space="0" w:color="auto"/>
        <w:right w:val="none" w:sz="0" w:space="0" w:color="auto"/>
      </w:divBdr>
    </w:div>
    <w:div w:id="2003503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89</TotalTime>
  <Pages>20</Pages>
  <Words>5425</Words>
  <Characters>30928</Characters>
  <Application>Microsoft Office Word</Application>
  <DocSecurity>0</DocSecurity>
  <Lines>257</Lines>
  <Paragraphs>72</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
      <vt:lpstr>    1. مقدمه</vt:lpstr>
    </vt:vector>
  </TitlesOfParts>
  <Company/>
  <LinksUpToDate>false</LinksUpToDate>
  <CharactersWithSpaces>36281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(نسرین بختیاری /  گروه روانشناسی، دانشگاه آزاد اسلامی، واحد تهران شمال)</dc:creator>
  <cp:keywords/>
  <dc:description/>
  <cp:lastModifiedBy>hoseini</cp:lastModifiedBy>
  <cp:revision>18</cp:revision>
  <cp:lastPrinted>2025-08-18T10:41:00Z</cp:lastPrinted>
  <dcterms:created xsi:type="dcterms:W3CDTF">2025-08-18T09:54:00Z</dcterms:created>
  <dcterms:modified xsi:type="dcterms:W3CDTF">2025-09-22T10:57:00Z</dcterms:modified>
</cp:coreProperties>
</file>